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3F7FB"/>
  <w:body>
    <w:p w14:paraId="7D30934D" w14:textId="3BD1D958" w:rsidR="00F82719" w:rsidRPr="008E2CFB" w:rsidRDefault="00F82719" w:rsidP="006C48E4">
      <w:pPr>
        <w:rPr>
          <w:rFonts w:cstheme="minorHAnsi"/>
          <w:b/>
          <w:color w:val="FF0000"/>
          <w:sz w:val="24"/>
          <w:szCs w:val="24"/>
        </w:rPr>
      </w:pPr>
    </w:p>
    <w:p w14:paraId="738CB3F4" w14:textId="77777777" w:rsidR="00FA5E30" w:rsidRPr="008E2CFB" w:rsidRDefault="00FA5E30" w:rsidP="006C48E4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7DDD8ED5" w14:textId="77777777" w:rsidR="00FA5E30" w:rsidRPr="008E2CFB" w:rsidRDefault="00FA5E30" w:rsidP="006C48E4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0236D964" w14:textId="77777777" w:rsidR="00FA5E30" w:rsidRPr="008E2CFB" w:rsidRDefault="00FA5E30" w:rsidP="006C48E4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32EC9F57" w14:textId="77777777" w:rsidR="00FA5E30" w:rsidRPr="008E2CFB" w:rsidRDefault="00FA5E30" w:rsidP="006C48E4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154F680F" w14:textId="56041657" w:rsidR="00FA5E30" w:rsidRPr="008E2CFB" w:rsidRDefault="00FA5E30" w:rsidP="006C48E4">
      <w:pPr>
        <w:rPr>
          <w:rFonts w:cstheme="minorHAnsi"/>
          <w:b/>
          <w:color w:val="FF0000"/>
          <w:sz w:val="24"/>
          <w:szCs w:val="24"/>
        </w:rPr>
      </w:pPr>
    </w:p>
    <w:p w14:paraId="23430FF7" w14:textId="4926B768" w:rsidR="00FA5E30" w:rsidRPr="004F4783" w:rsidRDefault="00A9437F" w:rsidP="006C48E4">
      <w:pPr>
        <w:jc w:val="center"/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27CAF7C5" wp14:editId="1A29A1C3">
            <wp:extent cx="5760720" cy="3603625"/>
            <wp:effectExtent l="152400" t="152400" r="354330" b="358775"/>
            <wp:docPr id="1035515339" name="Slika 5" descr="Turizam u Tinja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rizam u Tinjan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61A497" w14:textId="7FEED411" w:rsidR="00F82719" w:rsidRPr="008E2CFB" w:rsidRDefault="00F82719" w:rsidP="006C48E4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1C2E11">
        <w:rPr>
          <w:rFonts w:cstheme="minorHAnsi"/>
          <w:b/>
          <w:color w:val="4F81BD" w:themeColor="accent1"/>
          <w:sz w:val="36"/>
          <w:szCs w:val="36"/>
        </w:rPr>
        <w:t>5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5D3056F6" w:rsidR="00F82719" w:rsidRPr="008E2CFB" w:rsidRDefault="006B23B5" w:rsidP="006C48E4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 xml:space="preserve">Općina </w:t>
      </w:r>
      <w:r w:rsidR="004F4783">
        <w:rPr>
          <w:rFonts w:cstheme="minorHAnsi"/>
          <w:b/>
          <w:color w:val="4F81BD" w:themeColor="accent1"/>
          <w:sz w:val="36"/>
          <w:szCs w:val="36"/>
        </w:rPr>
        <w:t>Tinjan</w:t>
      </w:r>
    </w:p>
    <w:p w14:paraId="25351B47" w14:textId="22697FDE" w:rsidR="00F82719" w:rsidRPr="008E2CFB" w:rsidRDefault="00F82719" w:rsidP="006C48E4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76E55B75" w14:textId="77777777" w:rsidR="000B1E2E" w:rsidRPr="00AB1F09" w:rsidRDefault="000B1E2E" w:rsidP="000B1E2E">
      <w:pPr>
        <w:jc w:val="both"/>
        <w:rPr>
          <w:b/>
          <w:bCs/>
          <w:sz w:val="24"/>
          <w:szCs w:val="24"/>
        </w:rPr>
      </w:pPr>
      <w:r w:rsidRPr="00AB1F09">
        <w:rPr>
          <w:b/>
          <w:bCs/>
          <w:sz w:val="24"/>
          <w:szCs w:val="24"/>
        </w:rPr>
        <w:lastRenderedPageBreak/>
        <w:t>Poštovani stanovnici Općine Tinjan,</w:t>
      </w:r>
    </w:p>
    <w:p w14:paraId="57F2892B" w14:textId="77777777" w:rsidR="000B1E2E" w:rsidRPr="00871E12" w:rsidRDefault="000B1E2E" w:rsidP="000B1E2E">
      <w:pPr>
        <w:jc w:val="both"/>
        <w:rPr>
          <w:sz w:val="24"/>
          <w:szCs w:val="24"/>
        </w:rPr>
      </w:pPr>
      <w:r w:rsidRPr="00AB1F09">
        <w:rPr>
          <w:sz w:val="24"/>
          <w:szCs w:val="24"/>
        </w:rPr>
        <w:t>predstavljamo Vam Vodič za građane za 202</w:t>
      </w:r>
      <w:r w:rsidRPr="000B1E2E">
        <w:rPr>
          <w:sz w:val="24"/>
          <w:szCs w:val="24"/>
        </w:rPr>
        <w:t>5</w:t>
      </w:r>
      <w:r w:rsidRPr="00AB1F09">
        <w:rPr>
          <w:sz w:val="24"/>
          <w:szCs w:val="24"/>
        </w:rPr>
        <w:t xml:space="preserve">. godinu. U njemu je prikazano iz kojih izvora Općina </w:t>
      </w:r>
      <w:r w:rsidRPr="000B1E2E">
        <w:rPr>
          <w:sz w:val="24"/>
          <w:szCs w:val="24"/>
        </w:rPr>
        <w:t>Tinjan</w:t>
      </w:r>
      <w:r w:rsidRPr="00AB1F09">
        <w:rPr>
          <w:sz w:val="24"/>
          <w:szCs w:val="24"/>
        </w:rPr>
        <w:t xml:space="preserve"> ostvaruje rashode te za koje namjene i u koje projekte ih raspoređuje. U želji za transparentnošću raspolaganja javnim novcem i boljom komunikacijom s našim stanovnicima nastavljamo s projektom koji se nalazi na Internet stranici www.proracun.hr te na našoj službenoj internetskoj stranici </w:t>
      </w:r>
      <w:hyperlink r:id="rId9" w:history="1">
        <w:r w:rsidRPr="00871E12">
          <w:rPr>
            <w:rStyle w:val="Hiperveza"/>
            <w:sz w:val="24"/>
            <w:szCs w:val="24"/>
          </w:rPr>
          <w:t>https://tinjan.hr/</w:t>
        </w:r>
      </w:hyperlink>
      <w:r w:rsidRPr="00871E12">
        <w:rPr>
          <w:sz w:val="24"/>
          <w:szCs w:val="24"/>
        </w:rPr>
        <w:t>.</w:t>
      </w:r>
    </w:p>
    <w:p w14:paraId="0E852598" w14:textId="77777777" w:rsidR="000B1E2E" w:rsidRPr="000B1E2E" w:rsidRDefault="000B1E2E" w:rsidP="000B1E2E">
      <w:pPr>
        <w:jc w:val="both"/>
        <w:rPr>
          <w:bCs/>
          <w:sz w:val="24"/>
          <w:szCs w:val="24"/>
        </w:rPr>
      </w:pPr>
      <w:r w:rsidRPr="000B1E2E">
        <w:rPr>
          <w:bCs/>
          <w:sz w:val="24"/>
          <w:szCs w:val="24"/>
        </w:rPr>
        <w:t xml:space="preserve">Uz znatna sredstva za održavanje postojeće komunalne infrastrukture, osigurana su značajna sredstva za mnoge komunalne projekte. U 2025. godini održavamo objekte i uređaje komunalne infrastrukture. Sredstva smo izdvojili za javnu rasvjetu, kapitalna ulaganja u lokalne i županijske ceste te za komunalnu i urbanu opremu. </w:t>
      </w:r>
    </w:p>
    <w:p w14:paraId="24FFEC12" w14:textId="77777777" w:rsidR="000B1E2E" w:rsidRPr="00871E12" w:rsidRDefault="000B1E2E" w:rsidP="000B1E2E">
      <w:pPr>
        <w:spacing w:after="160" w:line="259" w:lineRule="auto"/>
        <w:jc w:val="both"/>
        <w:rPr>
          <w:bCs/>
          <w:sz w:val="24"/>
          <w:szCs w:val="24"/>
        </w:rPr>
      </w:pPr>
      <w:r w:rsidRPr="000B1E2E">
        <w:rPr>
          <w:bCs/>
          <w:sz w:val="24"/>
          <w:szCs w:val="24"/>
        </w:rPr>
        <w:t xml:space="preserve">Općina planira ulagati u komunalne projekte – izgradnju javne rasvjete, </w:t>
      </w:r>
      <w:r w:rsidRPr="00FA200E">
        <w:rPr>
          <w:bCs/>
          <w:sz w:val="24"/>
          <w:szCs w:val="24"/>
        </w:rPr>
        <w:t>Županijskog centra za gospodarenje otpadom „Kaštijun“</w:t>
      </w:r>
      <w:r w:rsidRPr="000B1E2E">
        <w:rPr>
          <w:bCs/>
          <w:sz w:val="24"/>
          <w:szCs w:val="24"/>
        </w:rPr>
        <w:t xml:space="preserve">, </w:t>
      </w:r>
      <w:r w:rsidRPr="00FA200E">
        <w:rPr>
          <w:bCs/>
          <w:sz w:val="24"/>
          <w:szCs w:val="24"/>
        </w:rPr>
        <w:t>izradu ciljanih izmjena i dopuna prostornog plana uređenja Općine Tinjan</w:t>
      </w:r>
      <w:r w:rsidRPr="000B1E2E">
        <w:rPr>
          <w:bCs/>
          <w:sz w:val="24"/>
          <w:szCs w:val="24"/>
        </w:rPr>
        <w:t>,</w:t>
      </w:r>
      <w:r w:rsidRPr="000B1E2E">
        <w:rPr>
          <w:rFonts w:eastAsia="Times New Roman" w:cstheme="minorHAnsi"/>
          <w:sz w:val="24"/>
          <w:szCs w:val="24"/>
        </w:rPr>
        <w:t xml:space="preserve"> </w:t>
      </w:r>
      <w:r w:rsidRPr="00E954D0">
        <w:rPr>
          <w:bCs/>
          <w:sz w:val="24"/>
          <w:szCs w:val="24"/>
        </w:rPr>
        <w:t>sustav odvodnje otpadnih i oborinskih voda</w:t>
      </w:r>
      <w:r w:rsidRPr="000B1E2E">
        <w:rPr>
          <w:bCs/>
          <w:sz w:val="24"/>
          <w:szCs w:val="24"/>
        </w:rPr>
        <w:t xml:space="preserve">, </w:t>
      </w:r>
      <w:r w:rsidRPr="00FA200E">
        <w:rPr>
          <w:bCs/>
          <w:sz w:val="24"/>
          <w:szCs w:val="24"/>
        </w:rPr>
        <w:t>izgradnju i opremanje sportskih građevina na području Općine Tinjan</w:t>
      </w:r>
      <w:r w:rsidRPr="000B1E2E">
        <w:rPr>
          <w:bCs/>
          <w:sz w:val="24"/>
          <w:szCs w:val="24"/>
        </w:rPr>
        <w:t xml:space="preserve">, </w:t>
      </w:r>
      <w:r w:rsidRPr="00120532">
        <w:rPr>
          <w:bCs/>
          <w:sz w:val="24"/>
          <w:szCs w:val="24"/>
        </w:rPr>
        <w:t>izgradnju i opremanje rekreacijske zone Kučići</w:t>
      </w:r>
      <w:r w:rsidRPr="000B1E2E">
        <w:rPr>
          <w:bCs/>
          <w:sz w:val="24"/>
          <w:szCs w:val="24"/>
        </w:rPr>
        <w:t xml:space="preserve"> te </w:t>
      </w:r>
      <w:r w:rsidRPr="00120532">
        <w:rPr>
          <w:bCs/>
          <w:sz w:val="24"/>
          <w:szCs w:val="24"/>
        </w:rPr>
        <w:t>rekonstrukciju i opremanje društvenog doma Depiera</w:t>
      </w:r>
      <w:r w:rsidRPr="000B1E2E">
        <w:rPr>
          <w:bCs/>
          <w:sz w:val="24"/>
          <w:szCs w:val="24"/>
        </w:rPr>
        <w:t xml:space="preserve"> i</w:t>
      </w:r>
      <w:r w:rsidRPr="00120532">
        <w:rPr>
          <w:bCs/>
          <w:sz w:val="24"/>
          <w:szCs w:val="24"/>
        </w:rPr>
        <w:t xml:space="preserve"> nerazvrstane ceste Žužići – Milohanići</w:t>
      </w:r>
      <w:r w:rsidRPr="000B1E2E">
        <w:rPr>
          <w:bCs/>
          <w:sz w:val="24"/>
          <w:szCs w:val="24"/>
        </w:rPr>
        <w:t xml:space="preserve">. Planira se ulaganje u </w:t>
      </w:r>
      <w:r w:rsidRPr="00E954D0">
        <w:rPr>
          <w:bCs/>
          <w:sz w:val="24"/>
          <w:szCs w:val="24"/>
        </w:rPr>
        <w:t>nerazvrstane ceste</w:t>
      </w:r>
      <w:r w:rsidRPr="000B1E2E">
        <w:rPr>
          <w:bCs/>
          <w:sz w:val="24"/>
          <w:szCs w:val="24"/>
        </w:rPr>
        <w:t xml:space="preserve">, </w:t>
      </w:r>
      <w:r w:rsidRPr="00E954D0">
        <w:rPr>
          <w:bCs/>
          <w:sz w:val="24"/>
          <w:szCs w:val="24"/>
        </w:rPr>
        <w:t>obnovu zgrade Općine Tinjan</w:t>
      </w:r>
      <w:r w:rsidRPr="000B1E2E">
        <w:rPr>
          <w:bCs/>
          <w:sz w:val="24"/>
          <w:szCs w:val="24"/>
        </w:rPr>
        <w:t xml:space="preserve">, </w:t>
      </w:r>
      <w:r w:rsidRPr="00E954D0">
        <w:rPr>
          <w:bCs/>
          <w:sz w:val="24"/>
          <w:szCs w:val="24"/>
        </w:rPr>
        <w:t>obnovljive izvore energije na javnim zgradama</w:t>
      </w:r>
      <w:r w:rsidRPr="000B1E2E">
        <w:rPr>
          <w:bCs/>
          <w:sz w:val="24"/>
          <w:szCs w:val="24"/>
        </w:rPr>
        <w:t xml:space="preserve"> i sanaciju </w:t>
      </w:r>
      <w:r w:rsidRPr="00E954D0">
        <w:rPr>
          <w:bCs/>
          <w:sz w:val="24"/>
          <w:szCs w:val="24"/>
        </w:rPr>
        <w:t>i uređenje stare škole u Kringi</w:t>
      </w:r>
      <w:r w:rsidRPr="000B1E2E">
        <w:rPr>
          <w:bCs/>
          <w:sz w:val="24"/>
          <w:szCs w:val="24"/>
        </w:rPr>
        <w:t xml:space="preserve"> te </w:t>
      </w:r>
      <w:r w:rsidRPr="0023210B">
        <w:rPr>
          <w:bCs/>
          <w:sz w:val="24"/>
          <w:szCs w:val="24"/>
        </w:rPr>
        <w:t>sanaciju i uređenje stare škole u Muntrilju</w:t>
      </w:r>
      <w:r w:rsidRPr="000B1E2E">
        <w:rPr>
          <w:bCs/>
          <w:sz w:val="24"/>
          <w:szCs w:val="24"/>
        </w:rPr>
        <w:t>. Popravljat će se zvonik u Kringi, nadograđivat dječji vrtić, raskrižje ceste D 48 i zaobilaznica Kringa.</w:t>
      </w:r>
    </w:p>
    <w:p w14:paraId="09103CB1" w14:textId="77777777" w:rsidR="000B1E2E" w:rsidRPr="000B1E2E" w:rsidRDefault="000B1E2E" w:rsidP="000B1E2E">
      <w:pPr>
        <w:jc w:val="both"/>
        <w:rPr>
          <w:bCs/>
          <w:sz w:val="24"/>
          <w:szCs w:val="24"/>
        </w:rPr>
      </w:pPr>
      <w:r w:rsidRPr="000B1E2E">
        <w:rPr>
          <w:bCs/>
          <w:sz w:val="24"/>
          <w:szCs w:val="24"/>
        </w:rPr>
        <w:t>Poljoprivreda, gospodarstvo i turizam ključne su djelatnosti i temeljni čimbenici razvoja Općine Tinjan, stoga podržavamo njihov daljnji razvoj</w:t>
      </w:r>
      <w:r w:rsidRPr="00871E12">
        <w:rPr>
          <w:bCs/>
          <w:sz w:val="24"/>
          <w:szCs w:val="24"/>
        </w:rPr>
        <w:t xml:space="preserve">. </w:t>
      </w:r>
      <w:r w:rsidRPr="000B1E2E">
        <w:rPr>
          <w:bCs/>
          <w:sz w:val="24"/>
          <w:szCs w:val="24"/>
        </w:rPr>
        <w:t>Potičemo razvoj gospodarstva, a sredstva ulažemo u Fond za razvoj poljoprivrede i agroturizma Istre i subvencioniranje poljoprivrede i ruralnog razvoja Općine Tinjan.</w:t>
      </w:r>
    </w:p>
    <w:p w14:paraId="4EF51716" w14:textId="77777777" w:rsidR="000B1E2E" w:rsidRPr="000B1E2E" w:rsidRDefault="000B1E2E" w:rsidP="000B1E2E">
      <w:pPr>
        <w:jc w:val="both"/>
        <w:rPr>
          <w:bCs/>
          <w:sz w:val="24"/>
          <w:szCs w:val="24"/>
        </w:rPr>
      </w:pPr>
      <w:r w:rsidRPr="000B1E2E">
        <w:rPr>
          <w:sz w:val="24"/>
          <w:szCs w:val="24"/>
        </w:rPr>
        <w:t>Javni red i sigurnost</w:t>
      </w:r>
      <w:r w:rsidRPr="000B1E2E">
        <w:rPr>
          <w:bCs/>
          <w:sz w:val="24"/>
          <w:szCs w:val="24"/>
        </w:rPr>
        <w:t xml:space="preserve"> predstavljaju ključne aspekte funkcioniranja svake zajednice ili države, jer osiguravaju uvjete za sigurno i stabilno društvo. Zato je dio sredstava namijenjen za redovnu djelatnost područne vatrogasne zajednice, redovnu djelatnost javne vatrogasne postrojbe, redovnu djelatnost vatrogasne zajednice Istarske županije i operativne snage civilne zaštite.</w:t>
      </w:r>
    </w:p>
    <w:p w14:paraId="2B837718" w14:textId="77777777" w:rsidR="000B1E2E" w:rsidRPr="000B1E2E" w:rsidRDefault="000B1E2E" w:rsidP="000B1E2E">
      <w:pPr>
        <w:jc w:val="both"/>
        <w:rPr>
          <w:bCs/>
          <w:sz w:val="24"/>
          <w:szCs w:val="24"/>
        </w:rPr>
      </w:pPr>
      <w:r w:rsidRPr="000B1E2E">
        <w:rPr>
          <w:sz w:val="24"/>
          <w:szCs w:val="24"/>
        </w:rPr>
        <w:t>Predškolski odgoj i školstvo</w:t>
      </w:r>
      <w:r w:rsidRPr="000B1E2E">
        <w:rPr>
          <w:bCs/>
          <w:sz w:val="24"/>
          <w:szCs w:val="24"/>
        </w:rPr>
        <w:t xml:space="preserve"> važni su za razvoj svake općine, jer izravno utječu na kvalitetu života, obrazovni potencijal i dugoročni ekonomski i socijalni razvoj zajednice. Razvoj obrazovnog sustava od najranije dobi postavlja temelje za buduće uspješne, obrazovane i angažirane građane, što ima višestruki utjecaj na društvo u cjelini. Zato je dio sredstava namijenjen za redoviti rad Dječjeg vrtića „Olga Ban“, stipendije učenicima i studentima, donacije OŠ „Vladimir Nazor“ Pazin PŠ Tinjan te za sufinanciranje voditelja područnih škola u O. Š. Vladimir Nazor Pazin, stručnog suradnika – logopeda i za sufinanciranje pomoćnika u nastavi.</w:t>
      </w:r>
    </w:p>
    <w:p w14:paraId="6D7C8DDC" w14:textId="77777777" w:rsidR="000B1E2E" w:rsidRPr="00871E12" w:rsidRDefault="000B1E2E" w:rsidP="000B1E2E">
      <w:pPr>
        <w:spacing w:after="160" w:line="259" w:lineRule="auto"/>
        <w:jc w:val="both"/>
        <w:rPr>
          <w:bCs/>
          <w:sz w:val="24"/>
          <w:szCs w:val="24"/>
        </w:rPr>
      </w:pPr>
      <w:r w:rsidRPr="000B1E2E">
        <w:rPr>
          <w:bCs/>
          <w:sz w:val="24"/>
          <w:szCs w:val="24"/>
        </w:rPr>
        <w:t>Donirat ćemo udruge i projekte u sportu jer ulaganje u sport i sportske aktivnosti može donijeti općini brojne koristi, koje su dugoročne i širokog opsega.</w:t>
      </w:r>
    </w:p>
    <w:p w14:paraId="5E5B2F53" w14:textId="77777777" w:rsidR="000B1E2E" w:rsidRPr="000B1E2E" w:rsidRDefault="000B1E2E" w:rsidP="000B1E2E">
      <w:pPr>
        <w:jc w:val="both"/>
        <w:rPr>
          <w:bCs/>
          <w:sz w:val="24"/>
          <w:szCs w:val="24"/>
        </w:rPr>
      </w:pPr>
      <w:r w:rsidRPr="000B1E2E">
        <w:rPr>
          <w:bCs/>
          <w:sz w:val="24"/>
          <w:szCs w:val="24"/>
        </w:rPr>
        <w:lastRenderedPageBreak/>
        <w:t xml:space="preserve">Kako bismo doprinijeli stvaranju zdravijeg, pravednijeg i stabilnijeg društva i direktno utjecali na kvalitetu života građana i dugoročno na opću dobrobit općine izdvojili smo sredstva za pomoći obiteljima i kućanstvima, dnevni boravak i pomoć u kući starijim osobama i sufinanciranje nabave školskog pribora. </w:t>
      </w:r>
      <w:r w:rsidRPr="00871E12">
        <w:rPr>
          <w:bCs/>
          <w:sz w:val="24"/>
          <w:szCs w:val="24"/>
        </w:rPr>
        <w:t>Sredstva iz proračuna su izdvojena i za donacije socijalno – zdravstvenim udrugama</w:t>
      </w:r>
      <w:r w:rsidRPr="000B1E2E">
        <w:rPr>
          <w:bCs/>
          <w:sz w:val="24"/>
          <w:szCs w:val="24"/>
        </w:rPr>
        <w:t xml:space="preserve">, udrugu osoba s intelektualnim teškoćama Istre, </w:t>
      </w:r>
      <w:r w:rsidRPr="00871E12">
        <w:rPr>
          <w:bCs/>
          <w:sz w:val="24"/>
          <w:szCs w:val="24"/>
        </w:rPr>
        <w:t>zdravstvenim ustanovama</w:t>
      </w:r>
      <w:r w:rsidRPr="000B1E2E">
        <w:rPr>
          <w:bCs/>
          <w:sz w:val="24"/>
          <w:szCs w:val="24"/>
        </w:rPr>
        <w:t>, Zavodu za hitnu medicinu Istarske županije – nadstandard i</w:t>
      </w:r>
      <w:r w:rsidRPr="00871E12">
        <w:rPr>
          <w:bCs/>
          <w:sz w:val="24"/>
          <w:szCs w:val="24"/>
        </w:rPr>
        <w:t xml:space="preserve"> za Sigurnu kuću Istra</w:t>
      </w:r>
      <w:r w:rsidRPr="000B1E2E">
        <w:rPr>
          <w:bCs/>
          <w:sz w:val="24"/>
          <w:szCs w:val="24"/>
        </w:rPr>
        <w:t>.</w:t>
      </w:r>
    </w:p>
    <w:p w14:paraId="6B336D79" w14:textId="77777777" w:rsidR="000B1E2E" w:rsidRPr="00871E12" w:rsidRDefault="000B1E2E" w:rsidP="000B1E2E">
      <w:pPr>
        <w:spacing w:after="160" w:line="259" w:lineRule="auto"/>
        <w:jc w:val="both"/>
        <w:rPr>
          <w:bCs/>
          <w:sz w:val="24"/>
          <w:szCs w:val="24"/>
        </w:rPr>
      </w:pPr>
      <w:r w:rsidRPr="000B1E2E">
        <w:rPr>
          <w:bCs/>
          <w:sz w:val="24"/>
          <w:szCs w:val="24"/>
        </w:rPr>
        <w:t>Ne želimo izgubiti povezanost s lokalnim običajima i kulturnim naslijeđem i želimo poticati razvoj kulture i tradicije zbog održavanja identiteta naslijeđa prošlih generacija, a time izgraditi temelje za daljnji razvoj. Podržavanjem ISAP – Internacionalnog sajma pršuta, ljetnog festivala istarskog pršuta, književnog susreta „Badavca“, božićnog sajma, „Počini spod Ladonje“ – kulturne manifestacije i brojnih projekata u kulturi i turizmu to i ostvarujemo.</w:t>
      </w:r>
    </w:p>
    <w:p w14:paraId="2EFBB17F" w14:textId="77777777" w:rsidR="000B1E2E" w:rsidRPr="00871E12" w:rsidRDefault="000B1E2E" w:rsidP="000B1E2E">
      <w:pPr>
        <w:spacing w:after="160" w:line="259" w:lineRule="auto"/>
        <w:jc w:val="both"/>
        <w:rPr>
          <w:bCs/>
          <w:sz w:val="24"/>
          <w:szCs w:val="24"/>
        </w:rPr>
      </w:pPr>
      <w:r w:rsidRPr="00871E12">
        <w:rPr>
          <w:bCs/>
          <w:sz w:val="24"/>
          <w:szCs w:val="24"/>
        </w:rPr>
        <w:t xml:space="preserve">Kroz ovaj </w:t>
      </w:r>
      <w:r w:rsidRPr="00871E12">
        <w:rPr>
          <w:bCs/>
          <w:i/>
          <w:iCs/>
          <w:sz w:val="24"/>
          <w:szCs w:val="24"/>
        </w:rPr>
        <w:t>Vodič</w:t>
      </w:r>
      <w:r w:rsidRPr="00871E12">
        <w:rPr>
          <w:bCs/>
          <w:sz w:val="24"/>
          <w:szCs w:val="24"/>
        </w:rPr>
        <w:t xml:space="preserve"> želimo Vam prenijeti informacije pomoću kojih možete pratiti raspolaganje proračunskim sredstvima. Vi, drage građanke i građani, možete svojim prijedlozima i komentarima pridonijeti zajedničkom nam cilju da dostupne resurse raspodijelimo na što učinkovitiji način za boljitak i napredak naše zajednice. </w:t>
      </w:r>
    </w:p>
    <w:p w14:paraId="08D51667" w14:textId="77777777" w:rsidR="000B1E2E" w:rsidRPr="00871E12" w:rsidRDefault="000B1E2E" w:rsidP="000B1E2E">
      <w:pPr>
        <w:spacing w:after="160" w:line="259" w:lineRule="auto"/>
        <w:jc w:val="both"/>
        <w:rPr>
          <w:b/>
          <w:sz w:val="24"/>
          <w:szCs w:val="24"/>
        </w:rPr>
      </w:pPr>
    </w:p>
    <w:p w14:paraId="71C928E9" w14:textId="77777777" w:rsidR="000B1E2E" w:rsidRPr="00871E12" w:rsidRDefault="000B1E2E" w:rsidP="000B1E2E">
      <w:pPr>
        <w:spacing w:after="160" w:line="259" w:lineRule="auto"/>
        <w:jc w:val="both"/>
        <w:rPr>
          <w:bCs/>
          <w:sz w:val="24"/>
          <w:szCs w:val="24"/>
        </w:rPr>
      </w:pPr>
    </w:p>
    <w:p w14:paraId="4D335506" w14:textId="77777777" w:rsidR="000B1E2E" w:rsidRPr="000B1E2E" w:rsidRDefault="000B1E2E" w:rsidP="000B1E2E">
      <w:pPr>
        <w:jc w:val="right"/>
        <w:rPr>
          <w:sz w:val="24"/>
          <w:szCs w:val="24"/>
        </w:rPr>
      </w:pPr>
      <w:r w:rsidRPr="000B1E2E">
        <w:rPr>
          <w:bCs/>
          <w:sz w:val="24"/>
          <w:szCs w:val="24"/>
        </w:rPr>
        <w:t>Načelnik Općine Tinjan</w:t>
      </w:r>
    </w:p>
    <w:p w14:paraId="0F441786" w14:textId="77777777" w:rsidR="00FA5E30" w:rsidRPr="008E2CFB" w:rsidRDefault="00FA5E30" w:rsidP="006C48E4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8E2CFB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547195F0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Što je proračun?</w:t>
      </w:r>
    </w:p>
    <w:p w14:paraId="2491F22E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B247EA4" wp14:editId="121B1E97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C078F" w14:textId="77777777" w:rsidR="00367767" w:rsidRDefault="00367767" w:rsidP="00367767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86AC6CC" wp14:editId="635975BF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247EA4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416C078F" w14:textId="77777777" w:rsidR="00367767" w:rsidRDefault="00367767" w:rsidP="00367767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86AC6CC" wp14:editId="635975BF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0487F6" w14:textId="77777777" w:rsidR="00367767" w:rsidRPr="008E2CFB" w:rsidRDefault="00367767" w:rsidP="006C48E4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5EE09326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687A0E24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71457F" wp14:editId="5583ED48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A0700F7" w14:textId="77777777" w:rsidR="00367767" w:rsidRPr="00E1621E" w:rsidRDefault="00367767" w:rsidP="0036776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79BD091A" w14:textId="77777777" w:rsidR="00367767" w:rsidRPr="00E1621E" w:rsidRDefault="00367767" w:rsidP="0036776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71457F" id="Elipsa 13" o:spid="_x0000_s1027" style="position:absolute;left:0;text-align:left;margin-left:39.4pt;margin-top:5.45pt;width:299.25pt;height:12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7A0700F7" w14:textId="77777777" w:rsidR="00367767" w:rsidRPr="00E1621E" w:rsidRDefault="00367767" w:rsidP="0036776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79BD091A" w14:textId="77777777" w:rsidR="00367767" w:rsidRPr="00E1621E" w:rsidRDefault="00367767" w:rsidP="0036776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2D7D6627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3EC4AF4C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1A85DB3E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C388AD4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032AE6C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35A430B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68CAE6B8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B020612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27AFC997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1DD572A9" w14:textId="77777777" w:rsidR="00367767" w:rsidRPr="00922EB5" w:rsidRDefault="00367767" w:rsidP="006C48E4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209C77D7" w14:textId="77777777" w:rsidR="00367767" w:rsidRPr="00922EB5" w:rsidRDefault="00367767" w:rsidP="006C48E4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2DAE40A8" w14:textId="77777777" w:rsidR="00367767" w:rsidRPr="00922EB5" w:rsidRDefault="00367767" w:rsidP="006C48E4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10F346CC" w14:textId="77777777" w:rsidR="00367767" w:rsidRPr="00922EB5" w:rsidRDefault="00367767" w:rsidP="006C48E4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367767" w:rsidRPr="00922EB5" w14:paraId="05340C64" w14:textId="77777777" w:rsidTr="00EF7F8D">
        <w:tc>
          <w:tcPr>
            <w:tcW w:w="2093" w:type="dxa"/>
            <w:shd w:val="clear" w:color="auto" w:fill="C6D9F1" w:themeFill="text2" w:themeFillTint="33"/>
          </w:tcPr>
          <w:p w14:paraId="5FEFCAD0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0D446B14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14CC85C1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367767" w:rsidRPr="00922EB5" w14:paraId="1CF58B17" w14:textId="77777777" w:rsidTr="00EF7F8D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38CC128C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7F063DF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2C3421C7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670098DF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367767" w:rsidRPr="00922EB5" w14:paraId="66624B0C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12E5B04C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0A91D44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42D48262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6D9ACAC8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367767" w:rsidRPr="00922EB5" w14:paraId="3C1D7D73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63E5F6E1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83D08AF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2882C71D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67767" w:rsidRPr="00922EB5" w14:paraId="747A2170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52627D6B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7724724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Preneseni višak ili preneseni manjak </w:t>
            </w:r>
            <w:r w:rsidRPr="00922EB5">
              <w:rPr>
                <w:rFonts w:eastAsia="Times New Roman" w:cstheme="minorHAnsi"/>
              </w:rPr>
              <w:lastRenderedPageBreak/>
              <w:t>prihoda nad rashodima</w:t>
            </w:r>
          </w:p>
        </w:tc>
        <w:tc>
          <w:tcPr>
            <w:tcW w:w="5069" w:type="dxa"/>
            <w:shd w:val="clear" w:color="auto" w:fill="auto"/>
          </w:tcPr>
          <w:p w14:paraId="661FFEAD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lastRenderedPageBreak/>
              <w:t xml:space="preserve">ako ukupni prihodi i primici nisu jednaki ukupnim rashodima i izdacima, opći dio proračuna sadrži i </w:t>
            </w:r>
            <w:r w:rsidRPr="00922EB5">
              <w:rPr>
                <w:rFonts w:eastAsia="Times New Roman" w:cstheme="minorHAnsi"/>
              </w:rPr>
              <w:lastRenderedPageBreak/>
              <w:t>preneseni višak ili preneseni manjak prihoda nad rashodima</w:t>
            </w:r>
          </w:p>
        </w:tc>
      </w:tr>
      <w:tr w:rsidR="00367767" w:rsidRPr="00922EB5" w14:paraId="7D3DA93A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0C61C9CA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E8706DA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3D1EA313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5B62ED7D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67767" w:rsidRPr="00922EB5" w14:paraId="4AF95D1E" w14:textId="77777777" w:rsidTr="00EF7F8D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1920796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A39E687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3A4D8523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67767" w:rsidRPr="00922EB5" w14:paraId="49FB92FF" w14:textId="77777777" w:rsidTr="00EF7F8D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5B7613B9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BDF9984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2C1139B7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2BDFF660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53431D79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0CE86D2" w14:textId="77777777" w:rsidR="00367767" w:rsidRPr="008E2CFB" w:rsidRDefault="00367767" w:rsidP="006C48E4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Proračunski korisnici:</w:t>
      </w:r>
    </w:p>
    <w:p w14:paraId="1E16F44B" w14:textId="77777777" w:rsidR="00367767" w:rsidRPr="008E2CFB" w:rsidRDefault="00367767" w:rsidP="006C48E4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4132BC52" wp14:editId="526F7579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31092" w14:textId="77777777" w:rsidR="00367767" w:rsidRDefault="00367767" w:rsidP="00367767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7828521" wp14:editId="253A242C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6FA10E" w14:textId="77777777" w:rsidR="00367767" w:rsidRDefault="00367767" w:rsidP="003677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2BC52" id="_x0000_s1028" type="#_x0000_t202" style="position:absolute;left:0;text-align:left;margin-left:344.65pt;margin-top:13.5pt;width:114pt;height:125.2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4131092" w14:textId="77777777" w:rsidR="00367767" w:rsidRDefault="00367767" w:rsidP="00367767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7828521" wp14:editId="253A242C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6FA10E" w14:textId="77777777" w:rsidR="00367767" w:rsidRDefault="00367767" w:rsidP="00367767"/>
                  </w:txbxContent>
                </v:textbox>
                <w10:wrap type="tight"/>
              </v:shape>
            </w:pict>
          </mc:Fallback>
        </mc:AlternateContent>
      </w:r>
    </w:p>
    <w:p w14:paraId="71A69817" w14:textId="270BB0A9" w:rsidR="00367767" w:rsidRDefault="00367767" w:rsidP="006C48E4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</w:t>
      </w:r>
      <w:r w:rsidR="002757E0">
        <w:rPr>
          <w:rFonts w:eastAsia="Times New Roman" w:cstheme="minorHAnsi"/>
          <w:sz w:val="24"/>
          <w:szCs w:val="24"/>
        </w:rPr>
        <w:t>.</w:t>
      </w:r>
    </w:p>
    <w:p w14:paraId="575EDA1E" w14:textId="6CE29FCA" w:rsidR="003C0573" w:rsidRDefault="003C0573" w:rsidP="006C48E4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1F25A910" w14:textId="77777777" w:rsidR="00367767" w:rsidRPr="008E2CFB" w:rsidRDefault="00367767" w:rsidP="006C48E4">
      <w:pPr>
        <w:spacing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lastRenderedPageBreak/>
        <w:t>Zakoni i sankcije:</w:t>
      </w:r>
    </w:p>
    <w:p w14:paraId="02D38449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8FA7B13" wp14:editId="5C5052C1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A7604" w14:textId="77777777" w:rsidR="00367767" w:rsidRDefault="00367767" w:rsidP="00367767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4DE3C9C" wp14:editId="6CC81F9C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4F81BD">
                                                  <a:tint val="66000"/>
                                                  <a:satMod val="160000"/>
                                                </a:srgbClr>
                                              </a:gs>
                                              <a:gs pos="50000">
                                                <a:srgbClr val="4F81BD">
                                                  <a:tint val="44500"/>
                                                  <a:satMod val="160000"/>
                                                </a:srgbClr>
                                              </a:gs>
                                              <a:gs pos="100000">
                                                <a:srgbClr val="4F81BD">
                                                  <a:tint val="23500"/>
                                                  <a:satMod val="160000"/>
                                                </a:srgb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A7B13" id="_x0000_s1029" type="#_x0000_t202" style="position:absolute;left:0;text-align:left;margin-left:-31.85pt;margin-top:21.9pt;width:128.25pt;height:102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428A7604" w14:textId="77777777" w:rsidR="00367767" w:rsidRDefault="00367767" w:rsidP="00367767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4DE3C9C" wp14:editId="6CC81F9C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4F81BD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4F81BD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786A436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.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53566E3B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5CFAA43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7AC398EA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CCE3B46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U slučaju kada je raspušteno samo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vijeće, a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>.</w:t>
      </w:r>
    </w:p>
    <w:p w14:paraId="4EC4C66B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6DFCD67A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17BCFDD5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6D34963" w14:textId="4862A36E" w:rsidR="00E1621E" w:rsidRPr="008E2CFB" w:rsidRDefault="00367767" w:rsidP="006C48E4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>
        <w:rPr>
          <w:rFonts w:eastAsia="Times New Roman" w:cstheme="minorHAnsi"/>
          <w:sz w:val="24"/>
          <w:szCs w:val="24"/>
        </w:rPr>
        <w:t>općinskog načelnik</w:t>
      </w:r>
      <w:r w:rsidRPr="008E2CFB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  <w:r w:rsidR="00E1621E"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5F81DF62" w:rsidR="00184AF7" w:rsidRPr="008E2CFB" w:rsidRDefault="00FB3AF7" w:rsidP="006C48E4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1" w:name="_Hlk149567426"/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6F448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5A20D5">
        <w:rPr>
          <w:rFonts w:eastAsia="Times New Roman" w:cstheme="minorHAnsi"/>
          <w:b/>
          <w:color w:val="548DD4" w:themeColor="text2" w:themeTint="99"/>
          <w:sz w:val="24"/>
          <w:szCs w:val="24"/>
        </w:rPr>
        <w:t>TINJAN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B23E42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B23E42">
        <w:rPr>
          <w:rFonts w:eastAsia="Times New Roman" w:cstheme="minorHAnsi"/>
          <w:b/>
          <w:color w:val="548DD4" w:themeColor="text2" w:themeTint="99"/>
          <w:sz w:val="24"/>
          <w:szCs w:val="24"/>
        </w:rPr>
        <w:t>3.</w:t>
      </w:r>
      <w:r w:rsidR="004A7AA4">
        <w:rPr>
          <w:rFonts w:eastAsia="Times New Roman" w:cstheme="minorHAnsi"/>
          <w:b/>
          <w:color w:val="548DD4" w:themeColor="text2" w:themeTint="99"/>
          <w:sz w:val="24"/>
          <w:szCs w:val="24"/>
        </w:rPr>
        <w:t>863.038,00</w:t>
      </w:r>
      <w:r w:rsidR="004F235B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1E32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8E2CFB" w:rsidRDefault="00184AF7" w:rsidP="006C48E4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8E2CFB" w:rsidRDefault="00FF2B6C" w:rsidP="006C48E4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8E2CFB" w:rsidRDefault="008B165A" w:rsidP="006C48E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3A60D709" w14:textId="538EC05F" w:rsidR="00F83F97" w:rsidRDefault="00184AF7" w:rsidP="006C48E4">
      <w:pPr>
        <w:jc w:val="both"/>
        <w:rPr>
          <w:rFonts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8E2CFB">
        <w:rPr>
          <w:rFonts w:eastAsia="Times New Roman" w:cstheme="minorHAnsi"/>
          <w:b/>
          <w:sz w:val="24"/>
          <w:szCs w:val="24"/>
        </w:rPr>
        <w:t xml:space="preserve"> </w:t>
      </w:r>
      <w:r w:rsidR="00C5719E">
        <w:rPr>
          <w:rFonts w:cstheme="minorHAnsi"/>
          <w:sz w:val="24"/>
          <w:szCs w:val="24"/>
        </w:rPr>
        <w:t xml:space="preserve">Općine </w:t>
      </w:r>
      <w:r w:rsidR="005A20D5">
        <w:rPr>
          <w:rFonts w:cstheme="minorHAnsi"/>
          <w:sz w:val="24"/>
          <w:szCs w:val="24"/>
        </w:rPr>
        <w:t>Tinjan</w:t>
      </w:r>
      <w:r w:rsidR="004335EF" w:rsidRPr="008E2CFB">
        <w:rPr>
          <w:rFonts w:cstheme="minorHAnsi"/>
          <w:sz w:val="24"/>
          <w:szCs w:val="24"/>
        </w:rPr>
        <w:t xml:space="preserve"> za 20</w:t>
      </w:r>
      <w:r w:rsidR="009569B1" w:rsidRPr="008E2CFB">
        <w:rPr>
          <w:rFonts w:cstheme="minorHAnsi"/>
          <w:sz w:val="24"/>
          <w:szCs w:val="24"/>
        </w:rPr>
        <w:t>2</w:t>
      </w:r>
      <w:r w:rsidR="00B23E42">
        <w:rPr>
          <w:rFonts w:cstheme="minorHAnsi"/>
          <w:sz w:val="24"/>
          <w:szCs w:val="24"/>
        </w:rPr>
        <w:t>5</w:t>
      </w:r>
      <w:r w:rsidR="004335EF" w:rsidRPr="008E2CFB">
        <w:rPr>
          <w:rFonts w:cstheme="minorHAnsi"/>
          <w:sz w:val="24"/>
          <w:szCs w:val="24"/>
        </w:rPr>
        <w:t xml:space="preserve">. </w:t>
      </w:r>
      <w:r w:rsidR="00E76A35" w:rsidRPr="008E2CFB">
        <w:rPr>
          <w:rFonts w:cstheme="minorHAnsi"/>
          <w:sz w:val="24"/>
          <w:szCs w:val="24"/>
        </w:rPr>
        <w:t>g</w:t>
      </w:r>
      <w:r w:rsidR="004335EF" w:rsidRPr="008E2CFB">
        <w:rPr>
          <w:rFonts w:cstheme="minorHAnsi"/>
          <w:sz w:val="24"/>
          <w:szCs w:val="24"/>
        </w:rPr>
        <w:t xml:space="preserve">odinu planirani su u iznosu od </w:t>
      </w:r>
      <w:r w:rsidR="00B23E42">
        <w:rPr>
          <w:rFonts w:cstheme="minorHAnsi"/>
          <w:sz w:val="24"/>
          <w:szCs w:val="24"/>
        </w:rPr>
        <w:t>3.588.323,00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a čine ih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poreza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B23E42">
        <w:rPr>
          <w:rFonts w:cstheme="minorHAnsi"/>
          <w:sz w:val="24"/>
          <w:szCs w:val="24"/>
        </w:rPr>
        <w:t>1.550.000,00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4335EF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8E2CFB">
        <w:rPr>
          <w:rFonts w:cstheme="minorHAnsi"/>
          <w:b/>
          <w:bCs/>
          <w:sz w:val="24"/>
          <w:szCs w:val="24"/>
        </w:rPr>
        <w:t>iz inozemstva</w:t>
      </w:r>
      <w:r w:rsidR="0040778B">
        <w:rPr>
          <w:rFonts w:cstheme="minorHAnsi"/>
          <w:b/>
          <w:bCs/>
          <w:sz w:val="24"/>
          <w:szCs w:val="24"/>
        </w:rPr>
        <w:t xml:space="preserve"> (darovnice)</w:t>
      </w:r>
      <w:r w:rsidR="003B5EBB" w:rsidRPr="008E2CFB">
        <w:rPr>
          <w:rFonts w:cstheme="minorHAnsi"/>
          <w:b/>
          <w:bCs/>
          <w:sz w:val="24"/>
          <w:szCs w:val="24"/>
        </w:rPr>
        <w:t xml:space="preserve"> i </w:t>
      </w:r>
      <w:r w:rsidR="004335EF" w:rsidRPr="008E2CFB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8E2CFB">
        <w:rPr>
          <w:rFonts w:cstheme="minorHAnsi"/>
          <w:sz w:val="24"/>
          <w:szCs w:val="24"/>
        </w:rPr>
        <w:t xml:space="preserve"> planiran</w:t>
      </w:r>
      <w:r w:rsidR="00193506" w:rsidRPr="008E2CFB">
        <w:rPr>
          <w:rFonts w:cstheme="minorHAnsi"/>
          <w:sz w:val="24"/>
          <w:szCs w:val="24"/>
        </w:rPr>
        <w:t>i su</w:t>
      </w:r>
      <w:r w:rsidR="004335EF" w:rsidRPr="008E2CFB">
        <w:rPr>
          <w:rFonts w:cstheme="minorHAnsi"/>
          <w:sz w:val="24"/>
          <w:szCs w:val="24"/>
        </w:rPr>
        <w:t xml:space="preserve"> u iznosu od</w:t>
      </w:r>
      <w:r w:rsidR="00193506" w:rsidRPr="008E2CFB">
        <w:rPr>
          <w:rFonts w:cstheme="minorHAnsi"/>
          <w:sz w:val="24"/>
          <w:szCs w:val="24"/>
        </w:rPr>
        <w:t xml:space="preserve"> </w:t>
      </w:r>
      <w:r w:rsidR="002C48AB">
        <w:rPr>
          <w:rFonts w:cstheme="minorHAnsi"/>
          <w:sz w:val="24"/>
          <w:szCs w:val="24"/>
        </w:rPr>
        <w:t>914.973,00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imovine</w:t>
      </w:r>
      <w:r w:rsidR="004335EF" w:rsidRPr="008E2CFB">
        <w:rPr>
          <w:rFonts w:cstheme="minorHAnsi"/>
          <w:sz w:val="24"/>
          <w:szCs w:val="24"/>
        </w:rPr>
        <w:t xml:space="preserve"> </w:t>
      </w:r>
      <w:r w:rsidR="00E86E56" w:rsidRPr="008E2CFB">
        <w:rPr>
          <w:rFonts w:cstheme="minorHAnsi"/>
          <w:sz w:val="24"/>
          <w:szCs w:val="24"/>
        </w:rPr>
        <w:t xml:space="preserve">u iznosu od </w:t>
      </w:r>
      <w:r w:rsidR="0040778B">
        <w:rPr>
          <w:rFonts w:cstheme="minorHAnsi"/>
          <w:sz w:val="24"/>
          <w:szCs w:val="24"/>
        </w:rPr>
        <w:t>60.000,00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C72B62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2C48AB">
        <w:rPr>
          <w:rFonts w:cstheme="minorHAnsi"/>
          <w:sz w:val="24"/>
          <w:szCs w:val="24"/>
        </w:rPr>
        <w:t>1.023.350,00</w:t>
      </w:r>
      <w:r w:rsidR="0040778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980A84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8E2CFB">
        <w:rPr>
          <w:rFonts w:cstheme="minorHAnsi"/>
          <w:b/>
          <w:bCs/>
          <w:sz w:val="24"/>
          <w:szCs w:val="24"/>
        </w:rPr>
        <w:t xml:space="preserve"> i </w:t>
      </w:r>
      <w:r w:rsidR="00301EA4" w:rsidRPr="008E2CFB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8E2CFB">
        <w:rPr>
          <w:rFonts w:cstheme="minorHAnsi"/>
          <w:sz w:val="24"/>
          <w:szCs w:val="24"/>
        </w:rPr>
        <w:t xml:space="preserve">planirani u iznosu od </w:t>
      </w:r>
      <w:r w:rsidR="002C48AB">
        <w:rPr>
          <w:rFonts w:cstheme="minorHAnsi"/>
          <w:sz w:val="24"/>
          <w:szCs w:val="24"/>
        </w:rPr>
        <w:t>4</w:t>
      </w:r>
      <w:r w:rsidR="00C22123">
        <w:rPr>
          <w:rFonts w:cstheme="minorHAnsi"/>
          <w:sz w:val="24"/>
          <w:szCs w:val="24"/>
        </w:rPr>
        <w:t>0.000,00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F83F97">
        <w:rPr>
          <w:rFonts w:cstheme="minorHAnsi"/>
          <w:sz w:val="24"/>
          <w:szCs w:val="24"/>
        </w:rPr>
        <w:t>.</w:t>
      </w:r>
    </w:p>
    <w:p w14:paraId="4CFF07B7" w14:textId="01DF2293" w:rsidR="00734E42" w:rsidRDefault="00F83F97" w:rsidP="006C48E4">
      <w:pPr>
        <w:spacing w:after="0"/>
        <w:jc w:val="both"/>
        <w:rPr>
          <w:rFonts w:cstheme="minorHAnsi"/>
          <w:sz w:val="24"/>
          <w:szCs w:val="24"/>
        </w:rPr>
      </w:pPr>
      <w:r w:rsidRPr="00F83F97">
        <w:rPr>
          <w:rFonts w:cstheme="minorHAnsi"/>
          <w:b/>
          <w:bCs/>
          <w:sz w:val="24"/>
          <w:szCs w:val="24"/>
        </w:rPr>
        <w:t>P</w:t>
      </w:r>
      <w:r w:rsidR="004335EF" w:rsidRPr="00F83F97">
        <w:rPr>
          <w:rFonts w:cstheme="minorHAnsi"/>
          <w:b/>
          <w:bCs/>
          <w:sz w:val="24"/>
          <w:szCs w:val="24"/>
        </w:rPr>
        <w:t>rihodi</w:t>
      </w:r>
      <w:r w:rsidR="004335EF" w:rsidRPr="008E2CFB">
        <w:rPr>
          <w:rFonts w:cstheme="minorHAnsi"/>
          <w:b/>
          <w:sz w:val="24"/>
          <w:szCs w:val="24"/>
        </w:rPr>
        <w:t xml:space="preserve"> od prodaje nefinancijske imovine</w:t>
      </w:r>
      <w:r w:rsidR="00E86E56" w:rsidRPr="008E2CFB">
        <w:rPr>
          <w:rFonts w:cstheme="minorHAnsi"/>
          <w:b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planirani</w:t>
      </w:r>
      <w:r w:rsidR="00E86E56" w:rsidRPr="008E2CFB">
        <w:rPr>
          <w:rFonts w:cstheme="minorHAnsi"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u i</w:t>
      </w:r>
      <w:r w:rsidR="005547AE" w:rsidRPr="008E2CFB">
        <w:rPr>
          <w:rFonts w:cstheme="minorHAnsi"/>
          <w:sz w:val="24"/>
          <w:szCs w:val="24"/>
        </w:rPr>
        <w:t xml:space="preserve">znosu od </w:t>
      </w:r>
      <w:r w:rsidR="00C22123">
        <w:rPr>
          <w:rFonts w:cstheme="minorHAnsi"/>
          <w:sz w:val="24"/>
          <w:szCs w:val="24"/>
        </w:rPr>
        <w:t>155.000,00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484BC2" w:rsidRPr="008E2CFB">
        <w:rPr>
          <w:rFonts w:cstheme="minorHAnsi"/>
          <w:sz w:val="24"/>
          <w:szCs w:val="24"/>
        </w:rPr>
        <w:t xml:space="preserve"> (za prihode od prodaje </w:t>
      </w:r>
      <w:r>
        <w:rPr>
          <w:rFonts w:cstheme="minorHAnsi"/>
          <w:sz w:val="24"/>
          <w:szCs w:val="24"/>
        </w:rPr>
        <w:t>ne</w:t>
      </w:r>
      <w:r w:rsidR="00484BC2" w:rsidRPr="008E2CFB">
        <w:rPr>
          <w:rFonts w:cstheme="minorHAnsi"/>
          <w:sz w:val="24"/>
          <w:szCs w:val="24"/>
        </w:rPr>
        <w:t>proizvedene dugotrajne imovine)</w:t>
      </w:r>
      <w:r w:rsidR="00980A84" w:rsidRPr="008E2CFB">
        <w:rPr>
          <w:rFonts w:cstheme="minorHAnsi"/>
          <w:sz w:val="24"/>
          <w:szCs w:val="24"/>
        </w:rPr>
        <w:t>.</w:t>
      </w:r>
    </w:p>
    <w:p w14:paraId="595B3BB5" w14:textId="77777777" w:rsidR="00C83BF6" w:rsidRDefault="00C83BF6" w:rsidP="006C48E4">
      <w:pPr>
        <w:spacing w:after="0"/>
        <w:jc w:val="both"/>
        <w:rPr>
          <w:rFonts w:cstheme="minorHAnsi"/>
          <w:sz w:val="24"/>
          <w:szCs w:val="24"/>
        </w:rPr>
      </w:pPr>
    </w:p>
    <w:p w14:paraId="2E74F0D1" w14:textId="3E0CFF05" w:rsidR="004473D0" w:rsidRDefault="00C83BF6" w:rsidP="006C48E4">
      <w:pPr>
        <w:jc w:val="both"/>
        <w:rPr>
          <w:rFonts w:cstheme="minorHAnsi"/>
          <w:sz w:val="24"/>
          <w:szCs w:val="24"/>
        </w:rPr>
      </w:pPr>
      <w:r w:rsidRPr="00C83BF6">
        <w:rPr>
          <w:rFonts w:cstheme="minorHAnsi"/>
          <w:b/>
          <w:bCs/>
          <w:sz w:val="24"/>
          <w:szCs w:val="24"/>
        </w:rPr>
        <w:t>Vlastiti izvori</w:t>
      </w:r>
      <w:r>
        <w:rPr>
          <w:rFonts w:cstheme="minorHAnsi"/>
          <w:sz w:val="24"/>
          <w:szCs w:val="24"/>
        </w:rPr>
        <w:t xml:space="preserve"> (Rezultat poslovanja – </w:t>
      </w:r>
      <w:r w:rsidR="001C51CF">
        <w:rPr>
          <w:rFonts w:cstheme="minorHAnsi"/>
          <w:sz w:val="24"/>
          <w:szCs w:val="24"/>
        </w:rPr>
        <w:t>Manjak</w:t>
      </w:r>
      <w:r>
        <w:rPr>
          <w:rFonts w:cstheme="minorHAnsi"/>
          <w:sz w:val="24"/>
          <w:szCs w:val="24"/>
        </w:rPr>
        <w:t xml:space="preserve"> prihoda iz prethodnih godina) planirani u iznosu od </w:t>
      </w:r>
      <w:r w:rsidR="00443EC5">
        <w:rPr>
          <w:rFonts w:cstheme="minorHAnsi"/>
          <w:sz w:val="24"/>
          <w:szCs w:val="24"/>
        </w:rPr>
        <w:t>119.715,00</w:t>
      </w:r>
      <w:r>
        <w:rPr>
          <w:rFonts w:cstheme="minorHAnsi"/>
          <w:sz w:val="24"/>
          <w:szCs w:val="24"/>
        </w:rPr>
        <w:t xml:space="preserve"> eura.</w:t>
      </w:r>
    </w:p>
    <w:p w14:paraId="35A2151F" w14:textId="353ADE75" w:rsidR="00983B17" w:rsidRPr="004473D0" w:rsidRDefault="00A9418E" w:rsidP="006C48E4">
      <w:pPr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7121E9E2">
            <wp:extent cx="5455285" cy="4399915"/>
            <wp:effectExtent l="0" t="0" r="12065" b="63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8E2CFB" w14:paraId="5B48C44A" w14:textId="32B1913C" w:rsidTr="00631718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8E2CFB" w:rsidRDefault="0048439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2" w:name="_Hlk64526596"/>
            <w:r w:rsidRPr="008E2CFB">
              <w:rPr>
                <w:rFonts w:cstheme="minorHAnsi"/>
                <w:b/>
                <w:color w:val="4F81BD" w:themeColor="accent1"/>
              </w:rPr>
              <w:lastRenderedPageBreak/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5F7B7D33" w:rsidR="00484395" w:rsidRPr="008E2CFB" w:rsidRDefault="0048439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1C51CF">
              <w:rPr>
                <w:rFonts w:cstheme="minorHAnsi"/>
                <w:b/>
                <w:color w:val="4F81BD" w:themeColor="accent1"/>
              </w:rPr>
              <w:t>3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8E2CFB" w:rsidRDefault="0048439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653C3343" w:rsidR="00484395" w:rsidRPr="008E2CFB" w:rsidRDefault="0048439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1C51CF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8E2CFB" w:rsidRDefault="0048439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579FA1E9" w:rsidR="00484395" w:rsidRPr="008E2CFB" w:rsidRDefault="0048439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1C51CF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591CF433" w:rsidR="00484395" w:rsidRPr="008E2CFB" w:rsidRDefault="0048439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1C51CF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  <w:r w:rsidR="000C5F85">
              <w:rPr>
                <w:rFonts w:cstheme="minorHAnsi"/>
                <w:b/>
                <w:color w:val="4F81BD" w:themeColor="accent1"/>
              </w:rPr>
              <w:t xml:space="preserve"> 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60AFFB5A" w:rsidR="00484395" w:rsidRPr="008E2CFB" w:rsidRDefault="0048439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1C51CF"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2"/>
      <w:tr w:rsidR="00376183" w:rsidRPr="008E2CFB" w14:paraId="5216E55A" w14:textId="77777777" w:rsidTr="00631718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5844AC" w:rsidRPr="008E2CFB" w:rsidRDefault="005844AC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501A24D8" w:rsidR="005844AC" w:rsidRPr="0063480D" w:rsidRDefault="00173014" w:rsidP="006C48E4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1.849.392,80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183E19C1" w:rsidR="005844AC" w:rsidRPr="008E2CFB" w:rsidRDefault="00173014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2.381.365,00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60E1A98F" w:rsidR="005844AC" w:rsidRPr="008E2CFB" w:rsidRDefault="00173014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3.588.323,00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02E73735" w:rsidR="005844AC" w:rsidRPr="008E2CFB" w:rsidRDefault="00173014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2.511.452,00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679CD898" w:rsidR="005844AC" w:rsidRPr="008E2CFB" w:rsidRDefault="00173014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2.278.872,00</w:t>
            </w:r>
          </w:p>
        </w:tc>
      </w:tr>
      <w:tr w:rsidR="00376183" w:rsidRPr="008E2CFB" w14:paraId="49282180" w14:textId="77777777" w:rsidTr="00631718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840292" w:rsidR="00B52B4B" w:rsidRPr="008E2CFB" w:rsidRDefault="00B52B4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7A652A0E" w14:textId="43A050AC" w:rsidR="00B52B4B" w:rsidRPr="00094F35" w:rsidRDefault="000C6785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1.066.309,97</w:t>
            </w:r>
          </w:p>
        </w:tc>
        <w:tc>
          <w:tcPr>
            <w:tcW w:w="783" w:type="pct"/>
            <w:vAlign w:val="center"/>
          </w:tcPr>
          <w:p w14:paraId="769DC4F0" w14:textId="2239C8CC" w:rsidR="00B52B4B" w:rsidRPr="008E2CFB" w:rsidRDefault="000C6785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921.250,00</w:t>
            </w:r>
          </w:p>
        </w:tc>
        <w:tc>
          <w:tcPr>
            <w:tcW w:w="783" w:type="pct"/>
            <w:vAlign w:val="center"/>
          </w:tcPr>
          <w:p w14:paraId="0899C520" w14:textId="4FB2B725" w:rsidR="00B52B4B" w:rsidRPr="008E2CFB" w:rsidRDefault="000C6785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1.550.000,00</w:t>
            </w:r>
          </w:p>
        </w:tc>
        <w:tc>
          <w:tcPr>
            <w:tcW w:w="783" w:type="pct"/>
            <w:vAlign w:val="center"/>
          </w:tcPr>
          <w:p w14:paraId="3E38D07E" w14:textId="6DF92A04" w:rsidR="00B52B4B" w:rsidRPr="008E2CFB" w:rsidRDefault="000C6785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1.203.452,00</w:t>
            </w:r>
          </w:p>
        </w:tc>
        <w:tc>
          <w:tcPr>
            <w:tcW w:w="784" w:type="pct"/>
            <w:vAlign w:val="center"/>
          </w:tcPr>
          <w:p w14:paraId="0E2C00D2" w14:textId="3B19A77F" w:rsidR="00B52B4B" w:rsidRPr="008E2CFB" w:rsidRDefault="000C6785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1.033.872,00</w:t>
            </w:r>
          </w:p>
        </w:tc>
      </w:tr>
      <w:tr w:rsidR="00376183" w:rsidRPr="008E2CFB" w14:paraId="5C2E9B46" w14:textId="77777777" w:rsidTr="00631718">
        <w:trPr>
          <w:jc w:val="center"/>
        </w:trPr>
        <w:tc>
          <w:tcPr>
            <w:tcW w:w="1015" w:type="pct"/>
            <w:vAlign w:val="center"/>
          </w:tcPr>
          <w:p w14:paraId="239A0198" w14:textId="6F6F10D5" w:rsidR="00B52B4B" w:rsidRPr="008E2CFB" w:rsidRDefault="00B52B4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4640CF17" w:rsidR="00B52B4B" w:rsidRPr="00094F35" w:rsidRDefault="000C6785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503.393,94</w:t>
            </w:r>
          </w:p>
        </w:tc>
        <w:tc>
          <w:tcPr>
            <w:tcW w:w="783" w:type="pct"/>
            <w:vAlign w:val="center"/>
          </w:tcPr>
          <w:p w14:paraId="13F51D30" w14:textId="209B846D" w:rsidR="00B52B4B" w:rsidRPr="008E2CFB" w:rsidRDefault="000C6785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2.723.592,00</w:t>
            </w:r>
          </w:p>
        </w:tc>
        <w:tc>
          <w:tcPr>
            <w:tcW w:w="783" w:type="pct"/>
            <w:vAlign w:val="center"/>
          </w:tcPr>
          <w:p w14:paraId="24DC4AA7" w14:textId="110BF7F3" w:rsidR="00B52B4B" w:rsidRPr="008E2CFB" w:rsidRDefault="008D54F7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914.973,00</w:t>
            </w:r>
          </w:p>
        </w:tc>
        <w:tc>
          <w:tcPr>
            <w:tcW w:w="783" w:type="pct"/>
            <w:vAlign w:val="center"/>
          </w:tcPr>
          <w:p w14:paraId="24935A7F" w14:textId="2F0BABE3" w:rsidR="00B52B4B" w:rsidRPr="008E2CFB" w:rsidRDefault="00E15E92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1.119.000,00</w:t>
            </w:r>
          </w:p>
        </w:tc>
        <w:tc>
          <w:tcPr>
            <w:tcW w:w="784" w:type="pct"/>
            <w:vAlign w:val="center"/>
          </w:tcPr>
          <w:p w14:paraId="3228A42A" w14:textId="653216D7" w:rsidR="00417857" w:rsidRPr="008E2CFB" w:rsidRDefault="00E15E92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900.000,00</w:t>
            </w:r>
          </w:p>
        </w:tc>
      </w:tr>
      <w:tr w:rsidR="00376183" w:rsidRPr="008E2CFB" w14:paraId="210020AF" w14:textId="77777777" w:rsidTr="00631718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B52B4B" w:rsidRPr="008E2CFB" w:rsidRDefault="00B52B4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490926BE" w:rsidR="00B52B4B" w:rsidRPr="00094F35" w:rsidRDefault="00E15E92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67.885,74</w:t>
            </w:r>
          </w:p>
        </w:tc>
        <w:tc>
          <w:tcPr>
            <w:tcW w:w="783" w:type="pct"/>
            <w:vAlign w:val="center"/>
          </w:tcPr>
          <w:p w14:paraId="2ADF1304" w14:textId="4BE00F51" w:rsidR="00B52B4B" w:rsidRPr="008E2CFB" w:rsidRDefault="00E15E92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60.000,00</w:t>
            </w:r>
          </w:p>
        </w:tc>
        <w:tc>
          <w:tcPr>
            <w:tcW w:w="783" w:type="pct"/>
            <w:vAlign w:val="center"/>
          </w:tcPr>
          <w:p w14:paraId="3EA8B064" w14:textId="04AD1981" w:rsidR="00B52B4B" w:rsidRPr="008E2CFB" w:rsidRDefault="00E15E92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60.000,00</w:t>
            </w:r>
          </w:p>
        </w:tc>
        <w:tc>
          <w:tcPr>
            <w:tcW w:w="783" w:type="pct"/>
            <w:vAlign w:val="center"/>
          </w:tcPr>
          <w:p w14:paraId="57A7171F" w14:textId="61760B04" w:rsidR="00B52B4B" w:rsidRPr="008E2CFB" w:rsidRDefault="00E15E92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75.000,00</w:t>
            </w:r>
          </w:p>
        </w:tc>
        <w:tc>
          <w:tcPr>
            <w:tcW w:w="784" w:type="pct"/>
            <w:vAlign w:val="center"/>
          </w:tcPr>
          <w:p w14:paraId="6883BD40" w14:textId="64CA9EC9" w:rsidR="00B52B4B" w:rsidRPr="008E2CFB" w:rsidRDefault="00E15E92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75.000,00</w:t>
            </w:r>
          </w:p>
        </w:tc>
      </w:tr>
      <w:tr w:rsidR="00376183" w:rsidRPr="008E2CFB" w14:paraId="73660010" w14:textId="77777777" w:rsidTr="00631718">
        <w:trPr>
          <w:jc w:val="center"/>
        </w:trPr>
        <w:tc>
          <w:tcPr>
            <w:tcW w:w="1015" w:type="pct"/>
            <w:vAlign w:val="center"/>
          </w:tcPr>
          <w:p w14:paraId="1CF2AAA6" w14:textId="6ECD1DB2" w:rsidR="00B52B4B" w:rsidRPr="008E2CFB" w:rsidRDefault="00B52B4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B598291" w14:textId="290764A9" w:rsidR="00B52B4B" w:rsidRPr="00094F35" w:rsidRDefault="00E15E92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1.033.390,70</w:t>
            </w:r>
          </w:p>
        </w:tc>
        <w:tc>
          <w:tcPr>
            <w:tcW w:w="783" w:type="pct"/>
            <w:vAlign w:val="center"/>
          </w:tcPr>
          <w:p w14:paraId="74062EC1" w14:textId="057F95B0" w:rsidR="00B52B4B" w:rsidRPr="008E2CFB" w:rsidRDefault="00E15E92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924.502,00</w:t>
            </w:r>
          </w:p>
        </w:tc>
        <w:tc>
          <w:tcPr>
            <w:tcW w:w="783" w:type="pct"/>
            <w:vAlign w:val="center"/>
          </w:tcPr>
          <w:p w14:paraId="46C047E5" w14:textId="716F46BE" w:rsidR="00B52B4B" w:rsidRPr="008E2CFB" w:rsidRDefault="008D54F7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1.023.350,00</w:t>
            </w:r>
          </w:p>
        </w:tc>
        <w:tc>
          <w:tcPr>
            <w:tcW w:w="783" w:type="pct"/>
            <w:vAlign w:val="center"/>
          </w:tcPr>
          <w:p w14:paraId="6251F385" w14:textId="61F6FD15" w:rsidR="00B52B4B" w:rsidRPr="008E2CFB" w:rsidRDefault="00E15E92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1.640.000,00</w:t>
            </w:r>
          </w:p>
        </w:tc>
        <w:tc>
          <w:tcPr>
            <w:tcW w:w="784" w:type="pct"/>
            <w:vAlign w:val="center"/>
          </w:tcPr>
          <w:p w14:paraId="5992E4F2" w14:textId="2C1B9482" w:rsidR="00B52B4B" w:rsidRPr="008E2CFB" w:rsidRDefault="00B55A02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1.660.000,00</w:t>
            </w:r>
          </w:p>
        </w:tc>
      </w:tr>
      <w:tr w:rsidR="00376183" w:rsidRPr="008E2CFB" w14:paraId="4B5542AE" w14:textId="77777777" w:rsidTr="00631718">
        <w:trPr>
          <w:jc w:val="center"/>
        </w:trPr>
        <w:tc>
          <w:tcPr>
            <w:tcW w:w="1015" w:type="pct"/>
            <w:vAlign w:val="center"/>
          </w:tcPr>
          <w:p w14:paraId="32AD0E28" w14:textId="0C182CF3" w:rsidR="00B52B4B" w:rsidRPr="008E2CFB" w:rsidRDefault="00B52B4B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42D5A78D" w14:textId="77782A40" w:rsidR="00B52B4B" w:rsidRPr="00040330" w:rsidRDefault="006D1574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59.253,66</w:t>
            </w:r>
          </w:p>
        </w:tc>
        <w:tc>
          <w:tcPr>
            <w:tcW w:w="783" w:type="pct"/>
            <w:vAlign w:val="center"/>
          </w:tcPr>
          <w:p w14:paraId="39B15159" w14:textId="614DBADD" w:rsidR="00B52B4B" w:rsidRPr="008E2CFB" w:rsidRDefault="006D1574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60.000,00</w:t>
            </w:r>
          </w:p>
        </w:tc>
        <w:tc>
          <w:tcPr>
            <w:tcW w:w="783" w:type="pct"/>
            <w:vAlign w:val="center"/>
          </w:tcPr>
          <w:p w14:paraId="628A921E" w14:textId="1208CF2B" w:rsidR="00B52B4B" w:rsidRPr="008E2CFB" w:rsidRDefault="008D54F7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</w:t>
            </w:r>
            <w:r w:rsidR="006D1574">
              <w:rPr>
                <w:rFonts w:cstheme="minorHAnsi"/>
                <w:bCs/>
                <w:sz w:val="20"/>
                <w:szCs w:val="20"/>
              </w:rPr>
              <w:t>0.000,00</w:t>
            </w:r>
          </w:p>
        </w:tc>
        <w:tc>
          <w:tcPr>
            <w:tcW w:w="783" w:type="pct"/>
            <w:vAlign w:val="center"/>
          </w:tcPr>
          <w:p w14:paraId="791475B1" w14:textId="4CE1C11C" w:rsidR="00B52B4B" w:rsidRPr="008E2CFB" w:rsidRDefault="006D1574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80.000,00</w:t>
            </w:r>
          </w:p>
        </w:tc>
        <w:tc>
          <w:tcPr>
            <w:tcW w:w="784" w:type="pct"/>
            <w:vAlign w:val="center"/>
          </w:tcPr>
          <w:p w14:paraId="20F3FD9D" w14:textId="1D04E658" w:rsidR="00B52B4B" w:rsidRPr="008E2CFB" w:rsidRDefault="006D1574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80.000,00</w:t>
            </w:r>
          </w:p>
        </w:tc>
      </w:tr>
      <w:tr w:rsidR="00376183" w:rsidRPr="008E2CFB" w14:paraId="7EEAD22A" w14:textId="77777777" w:rsidTr="00FE21A0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58375EFB" w14:textId="4C36ECF2" w:rsidR="00B52B4B" w:rsidRPr="008E2CFB" w:rsidRDefault="00B52B4B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17EC0BB9" w14:textId="60BD7A1C" w:rsidR="00B52B4B" w:rsidRPr="0035649F" w:rsidRDefault="006D1574" w:rsidP="006C48E4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13.823,87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8262286" w14:textId="0F87D572" w:rsidR="00B52B4B" w:rsidRPr="008E2CFB" w:rsidRDefault="006D1574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15.000,00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FC94267" w14:textId="625F51D2" w:rsidR="00B52B4B" w:rsidRPr="008E2CFB" w:rsidRDefault="006D1574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155.000,00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7054DE6" w14:textId="37A78AAD" w:rsidR="00D17160" w:rsidRPr="008E2CFB" w:rsidRDefault="006D1574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155.000,00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118A3A4A" w14:textId="0EF92B8F" w:rsidR="00B52B4B" w:rsidRPr="008E2CFB" w:rsidRDefault="006D1574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170.000,00</w:t>
            </w:r>
          </w:p>
        </w:tc>
      </w:tr>
      <w:tr w:rsidR="006D1574" w:rsidRPr="008E2CFB" w14:paraId="0740F6EB" w14:textId="77777777" w:rsidTr="00631718">
        <w:trPr>
          <w:trHeight w:val="1007"/>
          <w:jc w:val="center"/>
        </w:trPr>
        <w:tc>
          <w:tcPr>
            <w:tcW w:w="1015" w:type="pct"/>
            <w:vAlign w:val="center"/>
          </w:tcPr>
          <w:p w14:paraId="76CA19AC" w14:textId="3ECA7E1E" w:rsidR="006D1574" w:rsidRPr="008E2CFB" w:rsidRDefault="006D1574" w:rsidP="006D15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</w:t>
            </w:r>
            <w:r>
              <w:rPr>
                <w:rFonts w:cstheme="minorHAnsi"/>
                <w:b/>
                <w:sz w:val="20"/>
                <w:szCs w:val="20"/>
              </w:rPr>
              <w:t>1</w:t>
            </w:r>
            <w:r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prodaje </w:t>
            </w:r>
            <w:r>
              <w:rPr>
                <w:rFonts w:cstheme="minorHAnsi"/>
                <w:bCs/>
                <w:sz w:val="20"/>
                <w:szCs w:val="20"/>
              </w:rPr>
              <w:t>ne</w:t>
            </w:r>
            <w:r w:rsidRPr="008E2CFB">
              <w:rPr>
                <w:rFonts w:cstheme="minorHAnsi"/>
                <w:bCs/>
                <w:sz w:val="20"/>
                <w:szCs w:val="20"/>
              </w:rPr>
              <w:t>proizvedene dugotrajne imovine</w:t>
            </w:r>
          </w:p>
        </w:tc>
        <w:tc>
          <w:tcPr>
            <w:tcW w:w="852" w:type="pct"/>
            <w:vAlign w:val="center"/>
          </w:tcPr>
          <w:p w14:paraId="7E307419" w14:textId="53FC2340" w:rsidR="006D1574" w:rsidRPr="006D1574" w:rsidRDefault="006D1574" w:rsidP="006D1574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6D1574">
              <w:rPr>
                <w:rFonts w:ascii="Calibri" w:hAnsi="Calibri" w:cs="Calibri"/>
                <w:color w:val="000000"/>
              </w:rPr>
              <w:t>13.823,87</w:t>
            </w:r>
          </w:p>
        </w:tc>
        <w:tc>
          <w:tcPr>
            <w:tcW w:w="783" w:type="pct"/>
            <w:vAlign w:val="center"/>
          </w:tcPr>
          <w:p w14:paraId="5AB25606" w14:textId="0AE12219" w:rsidR="006D1574" w:rsidRPr="006D1574" w:rsidRDefault="006D1574" w:rsidP="006D1574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6D1574">
              <w:rPr>
                <w:rFonts w:cstheme="minorHAnsi"/>
                <w:sz w:val="20"/>
                <w:szCs w:val="20"/>
              </w:rPr>
              <w:t>15.000,00</w:t>
            </w:r>
          </w:p>
        </w:tc>
        <w:tc>
          <w:tcPr>
            <w:tcW w:w="783" w:type="pct"/>
            <w:vAlign w:val="center"/>
          </w:tcPr>
          <w:p w14:paraId="069B0EBB" w14:textId="79E5D65F" w:rsidR="006D1574" w:rsidRPr="006D1574" w:rsidRDefault="006D1574" w:rsidP="006D1574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6D1574">
              <w:rPr>
                <w:rFonts w:cstheme="minorHAnsi"/>
                <w:sz w:val="20"/>
                <w:szCs w:val="20"/>
              </w:rPr>
              <w:t>155.000,00</w:t>
            </w:r>
          </w:p>
        </w:tc>
        <w:tc>
          <w:tcPr>
            <w:tcW w:w="783" w:type="pct"/>
            <w:vAlign w:val="center"/>
          </w:tcPr>
          <w:p w14:paraId="0590DAA7" w14:textId="015DEAAF" w:rsidR="006D1574" w:rsidRPr="006D1574" w:rsidRDefault="006D1574" w:rsidP="006D1574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6D1574">
              <w:rPr>
                <w:rFonts w:cstheme="minorHAnsi"/>
                <w:sz w:val="20"/>
                <w:szCs w:val="20"/>
              </w:rPr>
              <w:t>155.000,00</w:t>
            </w:r>
          </w:p>
        </w:tc>
        <w:tc>
          <w:tcPr>
            <w:tcW w:w="784" w:type="pct"/>
            <w:vAlign w:val="center"/>
          </w:tcPr>
          <w:p w14:paraId="2120ED6B" w14:textId="0B00EBE8" w:rsidR="006D1574" w:rsidRPr="006D1574" w:rsidRDefault="006D1574" w:rsidP="006D1574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6D1574">
              <w:rPr>
                <w:rFonts w:cstheme="minorHAnsi"/>
                <w:sz w:val="20"/>
                <w:szCs w:val="20"/>
              </w:rPr>
              <w:t>170.000,00</w:t>
            </w:r>
          </w:p>
        </w:tc>
      </w:tr>
      <w:tr w:rsidR="00786982" w:rsidRPr="008E2CFB" w14:paraId="62E0CB3A" w14:textId="77777777" w:rsidTr="00786982">
        <w:trPr>
          <w:trHeight w:val="1007"/>
          <w:jc w:val="center"/>
        </w:trPr>
        <w:tc>
          <w:tcPr>
            <w:tcW w:w="1015" w:type="pct"/>
            <w:shd w:val="clear" w:color="auto" w:fill="D9D9D9"/>
            <w:vAlign w:val="center"/>
          </w:tcPr>
          <w:p w14:paraId="1B780473" w14:textId="4A7B0224" w:rsidR="00786982" w:rsidRPr="008E2CFB" w:rsidRDefault="00786982" w:rsidP="006D157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664F699F" w14:textId="52EE82E5" w:rsidR="00786982" w:rsidRPr="00786982" w:rsidRDefault="003017F9" w:rsidP="006D157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3.713,74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0F93DB4C" w14:textId="043A655E" w:rsidR="00786982" w:rsidRPr="00786982" w:rsidRDefault="003017F9" w:rsidP="006D157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3650A09E" w14:textId="67F4F5D4" w:rsidR="00786982" w:rsidRPr="00786982" w:rsidRDefault="003017F9" w:rsidP="006D157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4E2E951B" w14:textId="7A813975" w:rsidR="00786982" w:rsidRPr="00786982" w:rsidRDefault="003017F9" w:rsidP="006D157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/>
            <w:vAlign w:val="center"/>
          </w:tcPr>
          <w:p w14:paraId="6C1B0020" w14:textId="26972152" w:rsidR="00786982" w:rsidRPr="00786982" w:rsidRDefault="003017F9" w:rsidP="006D157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</w:tr>
      <w:tr w:rsidR="003017F9" w:rsidRPr="008E2CFB" w14:paraId="4CD9C03B" w14:textId="77777777" w:rsidTr="00631718">
        <w:trPr>
          <w:trHeight w:val="1007"/>
          <w:jc w:val="center"/>
        </w:trPr>
        <w:tc>
          <w:tcPr>
            <w:tcW w:w="1015" w:type="pct"/>
            <w:vAlign w:val="center"/>
          </w:tcPr>
          <w:p w14:paraId="55DEAA91" w14:textId="75484290" w:rsidR="003017F9" w:rsidRPr="008E2CFB" w:rsidRDefault="003017F9" w:rsidP="003017F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Pr="00786982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5A42534B" w14:textId="226D1C70" w:rsidR="003017F9" w:rsidRPr="003017F9" w:rsidRDefault="003017F9" w:rsidP="003017F9">
            <w:pPr>
              <w:jc w:val="center"/>
              <w:rPr>
                <w:rFonts w:ascii="Calibri" w:hAnsi="Calibri" w:cs="Calibri"/>
                <w:color w:val="000000"/>
              </w:rPr>
            </w:pPr>
            <w:r w:rsidRPr="003017F9">
              <w:rPr>
                <w:rFonts w:ascii="Calibri" w:hAnsi="Calibri" w:cs="Calibri"/>
                <w:color w:val="000000"/>
              </w:rPr>
              <w:t>3.713,74</w:t>
            </w:r>
          </w:p>
        </w:tc>
        <w:tc>
          <w:tcPr>
            <w:tcW w:w="783" w:type="pct"/>
            <w:vAlign w:val="center"/>
          </w:tcPr>
          <w:p w14:paraId="3D823D30" w14:textId="4EE8B0B4" w:rsidR="003017F9" w:rsidRPr="003017F9" w:rsidRDefault="003017F9" w:rsidP="003017F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17F9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48722537" w14:textId="4FCFD630" w:rsidR="003017F9" w:rsidRPr="003017F9" w:rsidRDefault="003017F9" w:rsidP="003017F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17F9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5E0A9375" w14:textId="7358BF62" w:rsidR="003017F9" w:rsidRPr="003017F9" w:rsidRDefault="003017F9" w:rsidP="003017F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17F9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56C7DF98" w14:textId="2EB30B8A" w:rsidR="003017F9" w:rsidRPr="003017F9" w:rsidRDefault="003017F9" w:rsidP="003017F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17F9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7F1778" w:rsidRPr="008E2CFB" w14:paraId="749A6581" w14:textId="77777777" w:rsidTr="00FE21A0">
        <w:trPr>
          <w:trHeight w:val="1007"/>
          <w:jc w:val="center"/>
        </w:trPr>
        <w:tc>
          <w:tcPr>
            <w:tcW w:w="1015" w:type="pct"/>
            <w:shd w:val="clear" w:color="auto" w:fill="D9D9D9"/>
            <w:vAlign w:val="center"/>
          </w:tcPr>
          <w:p w14:paraId="1B882D2D" w14:textId="380743BA" w:rsidR="007F1778" w:rsidRPr="008E2CFB" w:rsidRDefault="00FE21A0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5239CDE5" w14:textId="617E9090" w:rsidR="007F1778" w:rsidRPr="00D731FB" w:rsidRDefault="003017F9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0E9CAD06" w14:textId="44FED702" w:rsidR="007F1778" w:rsidRPr="00D731FB" w:rsidRDefault="003017F9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2BA68910" w14:textId="52516495" w:rsidR="007F1778" w:rsidRPr="00FE21A0" w:rsidRDefault="008D54F7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119.715,00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2EE4E209" w14:textId="388E1C67" w:rsidR="007F1778" w:rsidRPr="00FE21A0" w:rsidRDefault="003017F9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/>
            <w:vAlign w:val="center"/>
          </w:tcPr>
          <w:p w14:paraId="1DC04817" w14:textId="24BD6BC1" w:rsidR="007F1778" w:rsidRPr="00FE21A0" w:rsidRDefault="003017F9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3017F9" w:rsidRPr="008E2CFB" w14:paraId="5F2CFC9A" w14:textId="77777777" w:rsidTr="00631718">
        <w:trPr>
          <w:trHeight w:val="1007"/>
          <w:jc w:val="center"/>
        </w:trPr>
        <w:tc>
          <w:tcPr>
            <w:tcW w:w="1015" w:type="pct"/>
            <w:vAlign w:val="center"/>
          </w:tcPr>
          <w:p w14:paraId="3F607684" w14:textId="18A51667" w:rsidR="003017F9" w:rsidRDefault="003017F9" w:rsidP="003017F9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92 </w:t>
            </w:r>
            <w:r w:rsidRPr="00FE21A0">
              <w:rPr>
                <w:rFonts w:cstheme="minorHAnsi"/>
                <w:bCs/>
                <w:sz w:val="20"/>
                <w:szCs w:val="20"/>
              </w:rPr>
              <w:t>Rezultat poslovanja</w:t>
            </w:r>
          </w:p>
        </w:tc>
        <w:tc>
          <w:tcPr>
            <w:tcW w:w="852" w:type="pct"/>
            <w:vAlign w:val="center"/>
          </w:tcPr>
          <w:p w14:paraId="72AF7D04" w14:textId="572B859C" w:rsidR="003017F9" w:rsidRPr="003017F9" w:rsidRDefault="003017F9" w:rsidP="003017F9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017F9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515C0534" w14:textId="3BB19FDB" w:rsidR="003017F9" w:rsidRPr="003017F9" w:rsidRDefault="003017F9" w:rsidP="003017F9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017F9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52407461" w14:textId="48E358B3" w:rsidR="003017F9" w:rsidRPr="003017F9" w:rsidRDefault="008D54F7" w:rsidP="003017F9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119.715,00</w:t>
            </w:r>
          </w:p>
        </w:tc>
        <w:tc>
          <w:tcPr>
            <w:tcW w:w="783" w:type="pct"/>
            <w:vAlign w:val="center"/>
          </w:tcPr>
          <w:p w14:paraId="0DBD9AF0" w14:textId="61A68AFA" w:rsidR="003017F9" w:rsidRPr="003017F9" w:rsidRDefault="003017F9" w:rsidP="003017F9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017F9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3DED99AB" w14:textId="4D2E9128" w:rsidR="003017F9" w:rsidRPr="003017F9" w:rsidRDefault="003017F9" w:rsidP="003017F9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017F9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351C1C01" w14:textId="77777777" w:rsidR="00631718" w:rsidRDefault="00631718" w:rsidP="006C48E4">
      <w:pPr>
        <w:jc w:val="center"/>
        <w:rPr>
          <w:rFonts w:cstheme="minorHAnsi"/>
          <w:b/>
          <w:sz w:val="24"/>
          <w:szCs w:val="24"/>
        </w:rPr>
      </w:pPr>
    </w:p>
    <w:p w14:paraId="657DD0E9" w14:textId="60764AB0" w:rsidR="004B283B" w:rsidRPr="008E2CFB" w:rsidRDefault="00F72A30" w:rsidP="006C48E4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9F92033" wp14:editId="56CEAB23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8E2CFB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8E2CFB" w:rsidRDefault="00C4037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490A90A6" w:rsidR="00C40375" w:rsidRPr="008E2CFB" w:rsidRDefault="00C4037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F4242C">
              <w:rPr>
                <w:rFonts w:cstheme="minorHAnsi"/>
                <w:b/>
                <w:color w:val="4F81BD" w:themeColor="accent1"/>
              </w:rPr>
              <w:t>3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8E2CFB" w:rsidRDefault="00C4037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24CA9877" w:rsidR="00C40375" w:rsidRPr="008E2CFB" w:rsidRDefault="00C4037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F4242C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8E2CFB" w:rsidRDefault="00C4037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5AF7EE94" w:rsidR="00C40375" w:rsidRPr="008E2CFB" w:rsidRDefault="00C4037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F4242C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36DF4B99" w:rsidR="00C40375" w:rsidRPr="008E2CFB" w:rsidRDefault="00C4037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F4242C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2923C841" w:rsidR="00C40375" w:rsidRPr="008E2CFB" w:rsidRDefault="00C4037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F4242C">
              <w:rPr>
                <w:rFonts w:cstheme="minorHAnsi"/>
                <w:b/>
                <w:color w:val="4F81BD" w:themeColor="accent1"/>
              </w:rPr>
              <w:t>7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E97B77" w:rsidRPr="008E2CFB" w14:paraId="787E0E6E" w14:textId="77777777" w:rsidTr="00934DEA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E97B77" w:rsidRPr="008E2CFB" w:rsidRDefault="00E97B77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604F7A24" w:rsidR="00E97B77" w:rsidRPr="00282E64" w:rsidRDefault="00333F28" w:rsidP="006C48E4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1.241.415,36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1EDEBDC2" w:rsidR="00E97B77" w:rsidRPr="008E2CFB" w:rsidRDefault="00333F28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1.169.393,00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687B36E9" w:rsidR="00E97B77" w:rsidRPr="008E2CFB" w:rsidRDefault="00333F28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</w:t>
            </w:r>
            <w:r w:rsidR="0087754D">
              <w:rPr>
                <w:rFonts w:cstheme="minorHAnsi"/>
                <w:b/>
                <w:sz w:val="20"/>
                <w:szCs w:val="20"/>
              </w:rPr>
              <w:t>803.832,00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00D6F1DC" w:rsidR="00E97B77" w:rsidRPr="008E2CFB" w:rsidRDefault="00333F28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</w:t>
            </w:r>
            <w:r w:rsidR="006E7FE0">
              <w:rPr>
                <w:rFonts w:cstheme="minorHAnsi"/>
                <w:b/>
                <w:sz w:val="20"/>
                <w:szCs w:val="20"/>
              </w:rPr>
              <w:t>782.102,00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797F1FA8" w:rsidR="00E97B77" w:rsidRPr="008E2CFB" w:rsidRDefault="00333F28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</w:t>
            </w:r>
            <w:r w:rsidR="006E7FE0">
              <w:rPr>
                <w:rFonts w:cstheme="minorHAnsi"/>
                <w:b/>
                <w:sz w:val="20"/>
                <w:szCs w:val="20"/>
              </w:rPr>
              <w:t>814.322,00</w:t>
            </w:r>
          </w:p>
        </w:tc>
      </w:tr>
      <w:tr w:rsidR="00C80436" w:rsidRPr="008E2CFB" w14:paraId="6C8E909E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C80436" w:rsidRPr="008E2CFB" w:rsidRDefault="00C80436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550FCCF0" w:rsidR="00C80436" w:rsidRPr="001B7C42" w:rsidRDefault="00333F28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68.617,62</w:t>
            </w:r>
          </w:p>
        </w:tc>
        <w:tc>
          <w:tcPr>
            <w:tcW w:w="828" w:type="pct"/>
            <w:vAlign w:val="center"/>
          </w:tcPr>
          <w:p w14:paraId="5E91C14C" w14:textId="5E2159F2" w:rsidR="00C80436" w:rsidRPr="008E2CFB" w:rsidRDefault="00333F28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112.954,00</w:t>
            </w:r>
          </w:p>
        </w:tc>
        <w:tc>
          <w:tcPr>
            <w:tcW w:w="828" w:type="pct"/>
            <w:vAlign w:val="center"/>
          </w:tcPr>
          <w:p w14:paraId="18B16F6E" w14:textId="4DC1C43A" w:rsidR="00C80436" w:rsidRPr="008E2CFB" w:rsidRDefault="00333F28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210.000,00</w:t>
            </w:r>
          </w:p>
        </w:tc>
        <w:tc>
          <w:tcPr>
            <w:tcW w:w="828" w:type="pct"/>
            <w:vAlign w:val="center"/>
          </w:tcPr>
          <w:p w14:paraId="6A0C9B3C" w14:textId="0560423B" w:rsidR="00C80436" w:rsidRPr="008E2CFB" w:rsidRDefault="00960A35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211.000,00</w:t>
            </w:r>
          </w:p>
        </w:tc>
        <w:tc>
          <w:tcPr>
            <w:tcW w:w="829" w:type="pct"/>
            <w:vAlign w:val="center"/>
          </w:tcPr>
          <w:p w14:paraId="00AC498F" w14:textId="6E17FBE8" w:rsidR="00C80436" w:rsidRPr="008E2CFB" w:rsidRDefault="00960A35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212.000,00</w:t>
            </w:r>
          </w:p>
        </w:tc>
      </w:tr>
      <w:tr w:rsidR="00960A35" w:rsidRPr="008E2CFB" w14:paraId="081B7AA9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960A35" w:rsidRPr="008E2CFB" w:rsidRDefault="00960A35" w:rsidP="00960A3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E2CF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706A9377" w:rsidR="00960A35" w:rsidRPr="001B7C42" w:rsidRDefault="00960A35" w:rsidP="00960A3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653.480,35</w:t>
            </w:r>
          </w:p>
        </w:tc>
        <w:tc>
          <w:tcPr>
            <w:tcW w:w="828" w:type="pct"/>
            <w:vAlign w:val="center"/>
          </w:tcPr>
          <w:p w14:paraId="2326667F" w14:textId="4B27DB49" w:rsidR="00960A35" w:rsidRPr="008E2CFB" w:rsidRDefault="00960A35" w:rsidP="00960A3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491.699,00</w:t>
            </w:r>
          </w:p>
        </w:tc>
        <w:tc>
          <w:tcPr>
            <w:tcW w:w="828" w:type="pct"/>
            <w:vAlign w:val="center"/>
          </w:tcPr>
          <w:p w14:paraId="1336D3F5" w14:textId="2FE61100" w:rsidR="00960A35" w:rsidRPr="008E2CFB" w:rsidRDefault="00960A35" w:rsidP="00960A3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</w:t>
            </w:r>
            <w:r w:rsidR="0087754D">
              <w:rPr>
                <w:rFonts w:cstheme="minorHAnsi"/>
                <w:bCs/>
                <w:sz w:val="20"/>
                <w:szCs w:val="20"/>
              </w:rPr>
              <w:t>03</w:t>
            </w:r>
            <w:r>
              <w:rPr>
                <w:rFonts w:cstheme="minorHAnsi"/>
                <w:bCs/>
                <w:sz w:val="20"/>
                <w:szCs w:val="20"/>
              </w:rPr>
              <w:t>.000,00</w:t>
            </w:r>
          </w:p>
        </w:tc>
        <w:tc>
          <w:tcPr>
            <w:tcW w:w="828" w:type="pct"/>
            <w:vAlign w:val="center"/>
          </w:tcPr>
          <w:p w14:paraId="396E1A3F" w14:textId="55F87663" w:rsidR="00960A35" w:rsidRPr="008E2CFB" w:rsidRDefault="006E7FE0" w:rsidP="00960A3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714.500,00</w:t>
            </w:r>
          </w:p>
        </w:tc>
        <w:tc>
          <w:tcPr>
            <w:tcW w:w="829" w:type="pct"/>
            <w:vAlign w:val="center"/>
          </w:tcPr>
          <w:p w14:paraId="4FF1BE39" w14:textId="6F0544BB" w:rsidR="00960A35" w:rsidRPr="008E2CFB" w:rsidRDefault="006E7FE0" w:rsidP="00960A3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731.000,00</w:t>
            </w:r>
          </w:p>
        </w:tc>
      </w:tr>
      <w:tr w:rsidR="00C80436" w:rsidRPr="008E2CFB" w14:paraId="7001AE9B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C80436" w:rsidRPr="008E2CFB" w:rsidRDefault="00C80436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E2CF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21B8C1D3" w:rsidR="00C80436" w:rsidRPr="001B7C42" w:rsidRDefault="00960A35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7.484,71</w:t>
            </w:r>
          </w:p>
        </w:tc>
        <w:tc>
          <w:tcPr>
            <w:tcW w:w="828" w:type="pct"/>
            <w:vAlign w:val="center"/>
          </w:tcPr>
          <w:p w14:paraId="591DE8CC" w14:textId="1A3EB443" w:rsidR="00C80436" w:rsidRPr="008E2CFB" w:rsidRDefault="00960A35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6B78BCA3" w14:textId="1EDD808D" w:rsidR="00C80436" w:rsidRPr="008E2CFB" w:rsidRDefault="00960A35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828" w:type="pct"/>
            <w:vAlign w:val="center"/>
          </w:tcPr>
          <w:p w14:paraId="11E9B3F3" w14:textId="45D8D969" w:rsidR="00C80436" w:rsidRPr="008E2CFB" w:rsidRDefault="00960A35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21.000,00</w:t>
            </w:r>
          </w:p>
        </w:tc>
        <w:tc>
          <w:tcPr>
            <w:tcW w:w="829" w:type="pct"/>
            <w:vAlign w:val="center"/>
          </w:tcPr>
          <w:p w14:paraId="4DA93922" w14:textId="5FCBE763" w:rsidR="00C80436" w:rsidRPr="008E2CFB" w:rsidRDefault="00960A35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21.500,00</w:t>
            </w:r>
          </w:p>
        </w:tc>
      </w:tr>
      <w:tr w:rsidR="00C80436" w:rsidRPr="008E2CFB" w14:paraId="29C9285D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C80436" w:rsidRPr="008E2CFB" w:rsidRDefault="00C80436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35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4C073A9A" w:rsidR="00C80436" w:rsidRPr="008E2CFB" w:rsidRDefault="00960A35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44EF7E12" w14:textId="7EE35B75" w:rsidR="00C80436" w:rsidRPr="008E2CFB" w:rsidRDefault="00960A35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2.389,00</w:t>
            </w:r>
          </w:p>
        </w:tc>
        <w:tc>
          <w:tcPr>
            <w:tcW w:w="828" w:type="pct"/>
            <w:vAlign w:val="center"/>
          </w:tcPr>
          <w:p w14:paraId="32C443EB" w14:textId="41BF551F" w:rsidR="00C80436" w:rsidRPr="008E2CFB" w:rsidRDefault="0087754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183</w:t>
            </w:r>
            <w:r w:rsidR="00960A35">
              <w:rPr>
                <w:rFonts w:cstheme="minorHAnsi"/>
                <w:bCs/>
                <w:sz w:val="20"/>
                <w:szCs w:val="20"/>
              </w:rPr>
              <w:t>.000,00</w:t>
            </w:r>
          </w:p>
        </w:tc>
        <w:tc>
          <w:tcPr>
            <w:tcW w:w="828" w:type="pct"/>
            <w:vAlign w:val="center"/>
          </w:tcPr>
          <w:p w14:paraId="2E6E5DDF" w14:textId="4F623867" w:rsidR="00C80436" w:rsidRPr="008E2CFB" w:rsidRDefault="00447A8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145</w:t>
            </w:r>
            <w:r w:rsidR="00960A35">
              <w:rPr>
                <w:rFonts w:cstheme="minorHAnsi"/>
                <w:bCs/>
                <w:sz w:val="20"/>
                <w:szCs w:val="20"/>
              </w:rPr>
              <w:t>.000,00</w:t>
            </w:r>
          </w:p>
        </w:tc>
        <w:tc>
          <w:tcPr>
            <w:tcW w:w="829" w:type="pct"/>
            <w:vAlign w:val="center"/>
          </w:tcPr>
          <w:p w14:paraId="5B140322" w14:textId="5993422A" w:rsidR="00C80436" w:rsidRPr="008E2CFB" w:rsidRDefault="00447A8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155</w:t>
            </w:r>
            <w:r w:rsidR="00960A35">
              <w:rPr>
                <w:rFonts w:cstheme="minorHAnsi"/>
                <w:bCs/>
                <w:sz w:val="20"/>
                <w:szCs w:val="20"/>
              </w:rPr>
              <w:t>.000,00</w:t>
            </w:r>
          </w:p>
        </w:tc>
      </w:tr>
      <w:tr w:rsidR="00AE5921" w:rsidRPr="008E2CFB" w14:paraId="3475BD3F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5CDCDF98" w14:textId="3E58F50B" w:rsidR="00AE5921" w:rsidRPr="008E2CFB" w:rsidRDefault="00AE5921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36</w:t>
            </w:r>
            <w:r w:rsidR="00866839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866839" w:rsidRPr="00866839">
              <w:rPr>
                <w:rFonts w:cstheme="minorHAnsi"/>
                <w:bCs/>
                <w:sz w:val="20"/>
                <w:szCs w:val="20"/>
              </w:rPr>
              <w:t>Pomoći dane u inozemstvo i unutar općeg proračuna</w:t>
            </w:r>
          </w:p>
        </w:tc>
        <w:tc>
          <w:tcPr>
            <w:tcW w:w="828" w:type="pct"/>
            <w:vAlign w:val="center"/>
          </w:tcPr>
          <w:p w14:paraId="207AB3CC" w14:textId="78E55681" w:rsidR="00AE5921" w:rsidRPr="006031BC" w:rsidRDefault="00960A35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372.308,37</w:t>
            </w:r>
          </w:p>
        </w:tc>
        <w:tc>
          <w:tcPr>
            <w:tcW w:w="828" w:type="pct"/>
            <w:vAlign w:val="center"/>
          </w:tcPr>
          <w:p w14:paraId="1E5049F7" w14:textId="6F19B09F" w:rsidR="00AE5921" w:rsidRPr="00AE5921" w:rsidRDefault="00960A35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382.811,00</w:t>
            </w:r>
          </w:p>
        </w:tc>
        <w:tc>
          <w:tcPr>
            <w:tcW w:w="828" w:type="pct"/>
            <w:vAlign w:val="center"/>
          </w:tcPr>
          <w:p w14:paraId="09324CB2" w14:textId="4FC0B181" w:rsidR="00AE5921" w:rsidRPr="008E2CFB" w:rsidRDefault="0087754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475.642,00</w:t>
            </w:r>
          </w:p>
        </w:tc>
        <w:tc>
          <w:tcPr>
            <w:tcW w:w="828" w:type="pct"/>
            <w:vAlign w:val="center"/>
          </w:tcPr>
          <w:p w14:paraId="69B4F279" w14:textId="01EB0AAA" w:rsidR="00AE5921" w:rsidRPr="008E2CFB" w:rsidRDefault="00447A8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491.142,00</w:t>
            </w:r>
          </w:p>
        </w:tc>
        <w:tc>
          <w:tcPr>
            <w:tcW w:w="829" w:type="pct"/>
            <w:vAlign w:val="center"/>
          </w:tcPr>
          <w:p w14:paraId="5DC6F36E" w14:textId="0519621F" w:rsidR="007F3EB1" w:rsidRPr="008E2CFB" w:rsidRDefault="00447A8B" w:rsidP="007F3EB1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504.142,00</w:t>
            </w:r>
          </w:p>
        </w:tc>
      </w:tr>
      <w:tr w:rsidR="00C80436" w:rsidRPr="008E2CFB" w14:paraId="05C2FD61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028B78CF" w:rsidR="00C80436" w:rsidRPr="008E2CFB" w:rsidRDefault="00C80436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37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  <w:r w:rsidR="007D39C6">
              <w:rPr>
                <w:rFonts w:cstheme="minorHAnsi"/>
                <w:bCs/>
                <w:sz w:val="20"/>
                <w:szCs w:val="20"/>
              </w:rPr>
              <w:t xml:space="preserve"> na temelju </w:t>
            </w:r>
            <w:r w:rsidR="007D39C6">
              <w:rPr>
                <w:rFonts w:cstheme="minorHAnsi"/>
                <w:bCs/>
                <w:sz w:val="20"/>
                <w:szCs w:val="20"/>
              </w:rPr>
              <w:lastRenderedPageBreak/>
              <w:t>osiguranja i druge naknade</w:t>
            </w:r>
          </w:p>
        </w:tc>
        <w:tc>
          <w:tcPr>
            <w:tcW w:w="828" w:type="pct"/>
            <w:vAlign w:val="center"/>
          </w:tcPr>
          <w:p w14:paraId="4882AA6A" w14:textId="6EAFF103" w:rsidR="00C80436" w:rsidRPr="001B7C42" w:rsidRDefault="00FB2B37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48.919,64</w:t>
            </w:r>
          </w:p>
        </w:tc>
        <w:tc>
          <w:tcPr>
            <w:tcW w:w="828" w:type="pct"/>
            <w:vAlign w:val="center"/>
          </w:tcPr>
          <w:p w14:paraId="73F14749" w14:textId="696D4B62" w:rsidR="00C80436" w:rsidRPr="008E2CFB" w:rsidRDefault="00FB2B37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42.654,00</w:t>
            </w:r>
          </w:p>
        </w:tc>
        <w:tc>
          <w:tcPr>
            <w:tcW w:w="828" w:type="pct"/>
            <w:vAlign w:val="center"/>
          </w:tcPr>
          <w:p w14:paraId="0A48BDAC" w14:textId="5D607055" w:rsidR="00C80436" w:rsidRPr="008E2CFB" w:rsidRDefault="00C415D0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63</w:t>
            </w:r>
            <w:r w:rsidR="00FB2B37">
              <w:rPr>
                <w:rFonts w:cstheme="minorHAnsi"/>
                <w:bCs/>
                <w:sz w:val="20"/>
                <w:szCs w:val="20"/>
              </w:rPr>
              <w:t>.100,00</w:t>
            </w:r>
          </w:p>
        </w:tc>
        <w:tc>
          <w:tcPr>
            <w:tcW w:w="828" w:type="pct"/>
            <w:vAlign w:val="center"/>
          </w:tcPr>
          <w:p w14:paraId="23A13698" w14:textId="62159414" w:rsidR="00C80436" w:rsidRPr="008E2CFB" w:rsidRDefault="00FB2B37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</w:t>
            </w:r>
            <w:r w:rsidR="00447A8B">
              <w:rPr>
                <w:rFonts w:cstheme="minorHAnsi"/>
                <w:bCs/>
                <w:sz w:val="20"/>
                <w:szCs w:val="20"/>
              </w:rPr>
              <w:t>9</w:t>
            </w:r>
            <w:r>
              <w:rPr>
                <w:rFonts w:cstheme="minorHAnsi"/>
                <w:bCs/>
                <w:sz w:val="20"/>
                <w:szCs w:val="20"/>
              </w:rPr>
              <w:t>.000,00</w:t>
            </w:r>
          </w:p>
        </w:tc>
        <w:tc>
          <w:tcPr>
            <w:tcW w:w="829" w:type="pct"/>
            <w:vAlign w:val="center"/>
          </w:tcPr>
          <w:p w14:paraId="7AB82727" w14:textId="28493A74" w:rsidR="00C80436" w:rsidRPr="008E2CFB" w:rsidRDefault="00FB2B37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</w:t>
            </w:r>
            <w:r w:rsidR="00447A8B">
              <w:rPr>
                <w:rFonts w:cstheme="minorHAnsi"/>
                <w:bCs/>
                <w:sz w:val="20"/>
                <w:szCs w:val="20"/>
              </w:rPr>
              <w:t>9</w:t>
            </w:r>
            <w:r>
              <w:rPr>
                <w:rFonts w:cstheme="minorHAnsi"/>
                <w:bCs/>
                <w:sz w:val="20"/>
                <w:szCs w:val="20"/>
              </w:rPr>
              <w:t>.000,00</w:t>
            </w:r>
          </w:p>
        </w:tc>
      </w:tr>
      <w:tr w:rsidR="00C80436" w:rsidRPr="008E2CFB" w14:paraId="1D93AAD9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53F3863A" w:rsidR="00C80436" w:rsidRPr="008E2CFB" w:rsidRDefault="00C80436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FB2B37" w:rsidRPr="00FB2B37">
              <w:rPr>
                <w:rFonts w:cstheme="minorHAnsi"/>
                <w:sz w:val="20"/>
                <w:szCs w:val="20"/>
              </w:rPr>
              <w:t>Rashodi za donacije, kazne, naknade šteta</w:t>
            </w:r>
            <w:r w:rsidR="00901A3F">
              <w:rPr>
                <w:rFonts w:cstheme="minorHAnsi"/>
                <w:sz w:val="20"/>
                <w:szCs w:val="20"/>
              </w:rPr>
              <w:t xml:space="preserve"> i kapitalne pomoći</w:t>
            </w:r>
          </w:p>
        </w:tc>
        <w:tc>
          <w:tcPr>
            <w:tcW w:w="828" w:type="pct"/>
            <w:vAlign w:val="center"/>
          </w:tcPr>
          <w:p w14:paraId="760FFC8B" w14:textId="42452C7C" w:rsidR="00C80436" w:rsidRPr="00CC432F" w:rsidRDefault="00FB2B37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90.604,67</w:t>
            </w:r>
          </w:p>
        </w:tc>
        <w:tc>
          <w:tcPr>
            <w:tcW w:w="828" w:type="pct"/>
            <w:vAlign w:val="center"/>
          </w:tcPr>
          <w:p w14:paraId="2FEAEBE7" w14:textId="163516C7" w:rsidR="00C80436" w:rsidRPr="008E2CFB" w:rsidRDefault="00FB2B37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136.886,00</w:t>
            </w:r>
          </w:p>
        </w:tc>
        <w:tc>
          <w:tcPr>
            <w:tcW w:w="828" w:type="pct"/>
            <w:vAlign w:val="center"/>
          </w:tcPr>
          <w:p w14:paraId="6268DBB3" w14:textId="0D22B5FC" w:rsidR="00C80436" w:rsidRPr="008E2CFB" w:rsidRDefault="00C415D0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149.090,00</w:t>
            </w:r>
          </w:p>
        </w:tc>
        <w:tc>
          <w:tcPr>
            <w:tcW w:w="828" w:type="pct"/>
            <w:vAlign w:val="center"/>
          </w:tcPr>
          <w:p w14:paraId="6BC1599C" w14:textId="46553C24" w:rsidR="00C80436" w:rsidRPr="008E2CFB" w:rsidRDefault="00447A8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140.460,00</w:t>
            </w:r>
          </w:p>
        </w:tc>
        <w:tc>
          <w:tcPr>
            <w:tcW w:w="829" w:type="pct"/>
            <w:vAlign w:val="center"/>
          </w:tcPr>
          <w:p w14:paraId="7397B1FA" w14:textId="213EEBFE" w:rsidR="00C80436" w:rsidRPr="008E2CFB" w:rsidRDefault="00447A8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131.680,00</w:t>
            </w:r>
          </w:p>
        </w:tc>
      </w:tr>
      <w:tr w:rsidR="00934DEA" w:rsidRPr="008E2CFB" w14:paraId="3018C8C6" w14:textId="77777777" w:rsidTr="00934DEA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934DEA" w:rsidRPr="008E2CFB" w:rsidRDefault="00934DEA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44B781AF" w:rsidR="00934DEA" w:rsidRPr="00201965" w:rsidRDefault="009660E4" w:rsidP="006C48E4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353.245,42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05CBA8DE" w:rsidR="00934DEA" w:rsidRPr="008E2CFB" w:rsidRDefault="009660E4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1.480.650,00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36463E93" w:rsidR="00934DEA" w:rsidRPr="008E2CFB" w:rsidRDefault="009660E4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2.005.206,00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5D7D79AB" w:rsidR="00934DEA" w:rsidRPr="008E2CFB" w:rsidRDefault="009660E4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911.000,00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4F24D925" w:rsidR="00934DEA" w:rsidRPr="008E2CFB" w:rsidRDefault="009660E4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666.000,00</w:t>
            </w:r>
          </w:p>
        </w:tc>
      </w:tr>
      <w:tr w:rsidR="007E251E" w:rsidRPr="008E2CFB" w14:paraId="5D999559" w14:textId="77777777" w:rsidTr="007E251E">
        <w:trPr>
          <w:trHeight w:val="932"/>
          <w:jc w:val="center"/>
        </w:trPr>
        <w:tc>
          <w:tcPr>
            <w:tcW w:w="859" w:type="pct"/>
            <w:shd w:val="clear" w:color="auto" w:fill="auto"/>
            <w:vAlign w:val="center"/>
          </w:tcPr>
          <w:p w14:paraId="76AA539A" w14:textId="2812C288" w:rsidR="007E251E" w:rsidRPr="008E2CFB" w:rsidRDefault="007E251E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41 </w:t>
            </w:r>
            <w:r w:rsidRPr="007E251E">
              <w:rPr>
                <w:rFonts w:cstheme="minorHAnsi"/>
                <w:bCs/>
                <w:sz w:val="20"/>
                <w:szCs w:val="20"/>
              </w:rPr>
              <w:t>Rashodi za nabavu neproizvedene dugotrajne imovine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7F563C91" w14:textId="5A9467AB" w:rsidR="007E251E" w:rsidRPr="00040C83" w:rsidRDefault="009660E4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71.671,26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2A5E902C" w14:textId="613166ED" w:rsidR="007E251E" w:rsidRPr="00866839" w:rsidRDefault="009660E4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08CDA774" w14:textId="3AF82525" w:rsidR="007E251E" w:rsidRPr="00DC3E94" w:rsidRDefault="009660E4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90.000,00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549DBAD9" w14:textId="41ED5212" w:rsidR="007E251E" w:rsidRPr="00DC3E94" w:rsidRDefault="009660E4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100.000,00</w:t>
            </w:r>
          </w:p>
        </w:tc>
        <w:tc>
          <w:tcPr>
            <w:tcW w:w="829" w:type="pct"/>
            <w:shd w:val="clear" w:color="auto" w:fill="auto"/>
            <w:vAlign w:val="center"/>
          </w:tcPr>
          <w:p w14:paraId="4215E907" w14:textId="3EE98122" w:rsidR="007E251E" w:rsidRPr="00DC3E94" w:rsidRDefault="009660E4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100.000,00</w:t>
            </w:r>
          </w:p>
        </w:tc>
      </w:tr>
      <w:tr w:rsidR="00934DEA" w:rsidRPr="008E2CFB" w14:paraId="3B7ED6C6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1B59BDFE" w14:textId="7D3F8FCF" w:rsidR="00934DEA" w:rsidRPr="008E2CFB" w:rsidRDefault="00934DEA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4591D2F" w14:textId="1C5EE01B" w:rsidR="00934DEA" w:rsidRPr="00040C83" w:rsidRDefault="009660E4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281.574,16</w:t>
            </w:r>
          </w:p>
        </w:tc>
        <w:tc>
          <w:tcPr>
            <w:tcW w:w="828" w:type="pct"/>
            <w:vAlign w:val="center"/>
          </w:tcPr>
          <w:p w14:paraId="5A68539E" w14:textId="13474A9E" w:rsidR="00934DEA" w:rsidRPr="008E2CFB" w:rsidRDefault="009660E4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1.418.150,00</w:t>
            </w:r>
          </w:p>
        </w:tc>
        <w:tc>
          <w:tcPr>
            <w:tcW w:w="828" w:type="pct"/>
            <w:vAlign w:val="center"/>
          </w:tcPr>
          <w:p w14:paraId="6F5CCA68" w14:textId="2EBFC7D1" w:rsidR="00934DEA" w:rsidRPr="008E2CFB" w:rsidRDefault="009660E4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1.520.206,00</w:t>
            </w:r>
          </w:p>
        </w:tc>
        <w:tc>
          <w:tcPr>
            <w:tcW w:w="828" w:type="pct"/>
            <w:vAlign w:val="center"/>
          </w:tcPr>
          <w:p w14:paraId="55CDFB34" w14:textId="2A55DD3D" w:rsidR="00934DEA" w:rsidRPr="008E2CFB" w:rsidRDefault="009660E4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691.000,00</w:t>
            </w:r>
          </w:p>
        </w:tc>
        <w:tc>
          <w:tcPr>
            <w:tcW w:w="829" w:type="pct"/>
            <w:vAlign w:val="center"/>
          </w:tcPr>
          <w:p w14:paraId="5A2AEACE" w14:textId="5EDD5FD7" w:rsidR="00934DEA" w:rsidRPr="008E2CFB" w:rsidRDefault="009660E4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506.000,00</w:t>
            </w:r>
          </w:p>
        </w:tc>
      </w:tr>
      <w:tr w:rsidR="007B1857" w:rsidRPr="008E2CFB" w14:paraId="4AD35C72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135F8B22" w14:textId="6B5FED34" w:rsidR="007B1857" w:rsidRPr="008E2CFB" w:rsidRDefault="007B1857" w:rsidP="006C48E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7B1857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536952B2" w14:textId="264DFAD7" w:rsidR="007B1857" w:rsidRDefault="005A64AD" w:rsidP="006C48E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</w:t>
            </w:r>
          </w:p>
        </w:tc>
        <w:tc>
          <w:tcPr>
            <w:tcW w:w="828" w:type="pct"/>
            <w:vAlign w:val="center"/>
          </w:tcPr>
          <w:p w14:paraId="0A964B1D" w14:textId="68A0A996" w:rsidR="007B1857" w:rsidRPr="00866839" w:rsidRDefault="005A64AD" w:rsidP="006C48E4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12.500,00</w:t>
            </w:r>
          </w:p>
        </w:tc>
        <w:tc>
          <w:tcPr>
            <w:tcW w:w="828" w:type="pct"/>
            <w:vAlign w:val="center"/>
          </w:tcPr>
          <w:p w14:paraId="42CC3FD9" w14:textId="24FAC68A" w:rsidR="007B1857" w:rsidRDefault="005A64AD" w:rsidP="006C48E4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395.000,00</w:t>
            </w:r>
          </w:p>
        </w:tc>
        <w:tc>
          <w:tcPr>
            <w:tcW w:w="828" w:type="pct"/>
            <w:vAlign w:val="center"/>
          </w:tcPr>
          <w:p w14:paraId="30BA3708" w14:textId="543C7A1A" w:rsidR="007B1857" w:rsidRDefault="005A64AD" w:rsidP="006C48E4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120.000,00</w:t>
            </w:r>
          </w:p>
        </w:tc>
        <w:tc>
          <w:tcPr>
            <w:tcW w:w="829" w:type="pct"/>
            <w:vAlign w:val="center"/>
          </w:tcPr>
          <w:p w14:paraId="72DE0785" w14:textId="5C337833" w:rsidR="007B1857" w:rsidRDefault="005A64AD" w:rsidP="006C48E4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60.000,00</w:t>
            </w:r>
          </w:p>
        </w:tc>
      </w:tr>
      <w:tr w:rsidR="007829AE" w:rsidRPr="008E2CFB" w14:paraId="08D8F08B" w14:textId="77777777" w:rsidTr="007829AE">
        <w:trPr>
          <w:trHeight w:val="1172"/>
          <w:jc w:val="center"/>
        </w:trPr>
        <w:tc>
          <w:tcPr>
            <w:tcW w:w="859" w:type="pct"/>
            <w:shd w:val="clear" w:color="auto" w:fill="D9D9D9"/>
            <w:vAlign w:val="center"/>
          </w:tcPr>
          <w:p w14:paraId="390E5239" w14:textId="42757A93" w:rsidR="007829AE" w:rsidRDefault="007829AE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5 </w:t>
            </w:r>
            <w:r w:rsidRPr="007829AE">
              <w:rPr>
                <w:rFonts w:cstheme="minorHAnsi"/>
                <w:b/>
                <w:sz w:val="20"/>
                <w:szCs w:val="20"/>
              </w:rPr>
              <w:t>Izdaci za financijsku imovinu i otplate zajmova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7575178A" w14:textId="2D2AFD82" w:rsidR="007829AE" w:rsidRPr="00CF552F" w:rsidRDefault="005A64AD" w:rsidP="006C48E4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66.272,20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28150A3C" w14:textId="6A91AD2C" w:rsidR="007829AE" w:rsidRPr="00CF501E" w:rsidRDefault="005A64AD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54.000,00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4A367870" w14:textId="446A9470" w:rsidR="007829AE" w:rsidRPr="00FA48E7" w:rsidRDefault="005A64AD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54.000,00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26B735F5" w14:textId="20589A2B" w:rsidR="007829AE" w:rsidRPr="00FA48E7" w:rsidRDefault="005A64AD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54.000,00</w:t>
            </w:r>
          </w:p>
        </w:tc>
        <w:tc>
          <w:tcPr>
            <w:tcW w:w="829" w:type="pct"/>
            <w:shd w:val="clear" w:color="auto" w:fill="D9D9D9"/>
            <w:vAlign w:val="center"/>
          </w:tcPr>
          <w:p w14:paraId="5D9DC69A" w14:textId="3B62AE21" w:rsidR="007829AE" w:rsidRPr="00FA48E7" w:rsidRDefault="005A64AD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54.000,00</w:t>
            </w:r>
          </w:p>
        </w:tc>
      </w:tr>
      <w:tr w:rsidR="009809A3" w:rsidRPr="008E2CFB" w14:paraId="124FF19F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6745FF26" w14:textId="017D8FBB" w:rsidR="009809A3" w:rsidRDefault="009809A3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</w:t>
            </w:r>
            <w:r w:rsidR="001F67C6">
              <w:rPr>
                <w:rFonts w:cstheme="minorHAnsi"/>
                <w:b/>
                <w:sz w:val="20"/>
                <w:szCs w:val="20"/>
              </w:rPr>
              <w:t xml:space="preserve">3 </w:t>
            </w:r>
            <w:r w:rsidR="001F67C6" w:rsidRPr="007829AE">
              <w:rPr>
                <w:rFonts w:cstheme="minorHAnsi"/>
                <w:bCs/>
                <w:sz w:val="20"/>
                <w:szCs w:val="20"/>
              </w:rPr>
              <w:t>Izdaci za dionice i udjele u glavnici</w:t>
            </w:r>
          </w:p>
        </w:tc>
        <w:tc>
          <w:tcPr>
            <w:tcW w:w="828" w:type="pct"/>
            <w:vAlign w:val="center"/>
          </w:tcPr>
          <w:p w14:paraId="035A44FA" w14:textId="73561780" w:rsidR="009809A3" w:rsidRPr="00040C83" w:rsidRDefault="00787D93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</w:t>
            </w:r>
          </w:p>
        </w:tc>
        <w:tc>
          <w:tcPr>
            <w:tcW w:w="828" w:type="pct"/>
            <w:vAlign w:val="center"/>
          </w:tcPr>
          <w:p w14:paraId="3914DB13" w14:textId="2F96874E" w:rsidR="009809A3" w:rsidRDefault="00787D93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3.000,00</w:t>
            </w:r>
          </w:p>
        </w:tc>
        <w:tc>
          <w:tcPr>
            <w:tcW w:w="828" w:type="pct"/>
            <w:vAlign w:val="center"/>
          </w:tcPr>
          <w:p w14:paraId="702540D7" w14:textId="182470D4" w:rsidR="009809A3" w:rsidRDefault="00787D93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3.000,00</w:t>
            </w:r>
          </w:p>
        </w:tc>
        <w:tc>
          <w:tcPr>
            <w:tcW w:w="828" w:type="pct"/>
            <w:vAlign w:val="center"/>
          </w:tcPr>
          <w:p w14:paraId="6035693F" w14:textId="695F325E" w:rsidR="009809A3" w:rsidRDefault="00787D93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3.000,00</w:t>
            </w:r>
          </w:p>
        </w:tc>
        <w:tc>
          <w:tcPr>
            <w:tcW w:w="829" w:type="pct"/>
            <w:vAlign w:val="center"/>
          </w:tcPr>
          <w:p w14:paraId="7C137A83" w14:textId="53E2D53D" w:rsidR="009809A3" w:rsidRDefault="00787D93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3.000,00</w:t>
            </w:r>
          </w:p>
        </w:tc>
      </w:tr>
      <w:tr w:rsidR="001F67C6" w:rsidRPr="008E2CFB" w14:paraId="62836646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2DF15752" w14:textId="7FAF7516" w:rsidR="001F67C6" w:rsidRDefault="001F67C6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7829AE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1EAFBC02" w14:textId="58FC4CE7" w:rsidR="001F67C6" w:rsidRPr="00040C83" w:rsidRDefault="00787D93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66.272,20</w:t>
            </w:r>
          </w:p>
        </w:tc>
        <w:tc>
          <w:tcPr>
            <w:tcW w:w="828" w:type="pct"/>
            <w:vAlign w:val="center"/>
          </w:tcPr>
          <w:p w14:paraId="56CC5CAF" w14:textId="14DA410F" w:rsidR="001F67C6" w:rsidRDefault="00787D93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51.000,00</w:t>
            </w:r>
          </w:p>
        </w:tc>
        <w:tc>
          <w:tcPr>
            <w:tcW w:w="828" w:type="pct"/>
            <w:vAlign w:val="center"/>
          </w:tcPr>
          <w:p w14:paraId="790C9C1C" w14:textId="47988962" w:rsidR="001F67C6" w:rsidRDefault="00787D93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51.000,00</w:t>
            </w:r>
          </w:p>
        </w:tc>
        <w:tc>
          <w:tcPr>
            <w:tcW w:w="828" w:type="pct"/>
            <w:vAlign w:val="center"/>
          </w:tcPr>
          <w:p w14:paraId="73CDC5A5" w14:textId="7363FCB1" w:rsidR="001F67C6" w:rsidRDefault="00787D93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51.000,00</w:t>
            </w:r>
          </w:p>
        </w:tc>
        <w:tc>
          <w:tcPr>
            <w:tcW w:w="829" w:type="pct"/>
            <w:vAlign w:val="center"/>
          </w:tcPr>
          <w:p w14:paraId="3824454D" w14:textId="03A9F22B" w:rsidR="001F67C6" w:rsidRDefault="00787D93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51.000,00</w:t>
            </w:r>
          </w:p>
        </w:tc>
      </w:tr>
    </w:tbl>
    <w:p w14:paraId="542D70EE" w14:textId="77777777" w:rsidR="00395040" w:rsidRDefault="00395040" w:rsidP="006C48E4">
      <w:pPr>
        <w:spacing w:after="0"/>
        <w:rPr>
          <w:rFonts w:cstheme="minorHAnsi"/>
          <w:b/>
          <w:sz w:val="24"/>
          <w:szCs w:val="24"/>
        </w:rPr>
      </w:pPr>
    </w:p>
    <w:p w14:paraId="2033436A" w14:textId="77777777" w:rsidR="006375B3" w:rsidRPr="008E2CFB" w:rsidRDefault="006375B3" w:rsidP="006C48E4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6C48E4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5E2192FE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FF70E91" w14:textId="77777777" w:rsidR="00984464" w:rsidRDefault="00984464" w:rsidP="006C48E4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1B3D6AE" w14:textId="7CEDF5AE" w:rsidR="00350570" w:rsidRPr="008E2CFB" w:rsidRDefault="00350570" w:rsidP="006C48E4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52015177" w:rsidR="00350570" w:rsidRPr="008E2CFB" w:rsidRDefault="00350570" w:rsidP="006C48E4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984464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E47735">
        <w:rPr>
          <w:rFonts w:cstheme="minorHAnsi"/>
          <w:b/>
          <w:bCs/>
          <w:color w:val="548DD4" w:themeColor="text2" w:themeTint="99"/>
          <w:sz w:val="24"/>
          <w:szCs w:val="24"/>
        </w:rPr>
        <w:t>Tinjan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3803D1">
        <w:rPr>
          <w:rFonts w:cstheme="minorHAnsi"/>
          <w:b/>
          <w:bCs/>
          <w:color w:val="548DD4" w:themeColor="text2" w:themeTint="99"/>
          <w:sz w:val="24"/>
          <w:szCs w:val="24"/>
        </w:rPr>
        <w:t>5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3803D1">
        <w:rPr>
          <w:rFonts w:cstheme="minorHAnsi"/>
          <w:b/>
          <w:bCs/>
          <w:color w:val="548DD4" w:themeColor="text2" w:themeTint="99"/>
          <w:sz w:val="24"/>
          <w:szCs w:val="24"/>
        </w:rPr>
        <w:t>1.</w:t>
      </w:r>
      <w:r w:rsidR="0087450B">
        <w:rPr>
          <w:rFonts w:cstheme="minorHAnsi"/>
          <w:b/>
          <w:bCs/>
          <w:color w:val="548DD4" w:themeColor="text2" w:themeTint="99"/>
          <w:sz w:val="24"/>
          <w:szCs w:val="24"/>
        </w:rPr>
        <w:t>803.832,00</w:t>
      </w:r>
      <w:r w:rsidR="0043128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4684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73EF2605" w:rsidR="00350570" w:rsidRPr="008E2CFB" w:rsidRDefault="00350570" w:rsidP="006C48E4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3803D1">
        <w:rPr>
          <w:rFonts w:cstheme="minorHAnsi"/>
          <w:sz w:val="24"/>
          <w:szCs w:val="24"/>
        </w:rPr>
        <w:t>210.000,00</w:t>
      </w:r>
      <w:r w:rsidR="000A044A">
        <w:rPr>
          <w:rFonts w:cstheme="minorHAnsi"/>
          <w:sz w:val="24"/>
          <w:szCs w:val="24"/>
        </w:rPr>
        <w:t xml:space="preserve"> </w:t>
      </w:r>
      <w:r w:rsidR="0041011F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787F2ACE" w14:textId="0644B601" w:rsidR="003803D1" w:rsidRDefault="00350570" w:rsidP="006C48E4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</w:t>
      </w:r>
      <w:r w:rsidR="00531A94" w:rsidRPr="008E2CFB">
        <w:rPr>
          <w:rFonts w:cstheme="minorHAnsi"/>
          <w:sz w:val="24"/>
          <w:szCs w:val="24"/>
        </w:rPr>
        <w:t xml:space="preserve">od </w:t>
      </w:r>
      <w:r w:rsidR="003803D1">
        <w:rPr>
          <w:rFonts w:cstheme="minorHAnsi"/>
          <w:sz w:val="24"/>
          <w:szCs w:val="24"/>
        </w:rPr>
        <w:t>7</w:t>
      </w:r>
      <w:r w:rsidR="0087450B">
        <w:rPr>
          <w:rFonts w:cstheme="minorHAnsi"/>
          <w:sz w:val="24"/>
          <w:szCs w:val="24"/>
        </w:rPr>
        <w:t>03</w:t>
      </w:r>
      <w:r w:rsidR="003803D1">
        <w:rPr>
          <w:rFonts w:cstheme="minorHAnsi"/>
          <w:sz w:val="24"/>
          <w:szCs w:val="24"/>
        </w:rPr>
        <w:t>.000,00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531A94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>,</w:t>
      </w:r>
    </w:p>
    <w:p w14:paraId="49123A17" w14:textId="7C565F1B" w:rsidR="00350570" w:rsidRPr="008E2CFB" w:rsidRDefault="003803D1" w:rsidP="006C48E4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Financijski rashodi planirani u iznosu od 20.000,00 eura,</w:t>
      </w:r>
      <w:r w:rsidR="00350570" w:rsidRPr="008E2CFB">
        <w:rPr>
          <w:rFonts w:cstheme="minorHAnsi"/>
          <w:sz w:val="24"/>
          <w:szCs w:val="24"/>
        </w:rPr>
        <w:t xml:space="preserve"> </w:t>
      </w:r>
    </w:p>
    <w:p w14:paraId="041D9C00" w14:textId="0DFC5BC3" w:rsidR="00D413D1" w:rsidRDefault="00D413D1" w:rsidP="006C48E4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Subvencije planirane u iznosu od </w:t>
      </w:r>
      <w:r w:rsidR="0087450B">
        <w:rPr>
          <w:rFonts w:cstheme="minorHAnsi"/>
          <w:sz w:val="24"/>
          <w:szCs w:val="24"/>
        </w:rPr>
        <w:t>183</w:t>
      </w:r>
      <w:r w:rsidR="003803D1">
        <w:rPr>
          <w:rFonts w:cstheme="minorHAnsi"/>
          <w:sz w:val="24"/>
          <w:szCs w:val="24"/>
        </w:rPr>
        <w:t>.000,00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3589CA27" w14:textId="322557CE" w:rsidR="009F5265" w:rsidRPr="008E2CFB" w:rsidRDefault="009F5265" w:rsidP="006C48E4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87450B">
        <w:rPr>
          <w:rFonts w:cstheme="minorHAnsi"/>
          <w:sz w:val="24"/>
          <w:szCs w:val="24"/>
        </w:rPr>
        <w:t>475.642,00</w:t>
      </w:r>
      <w:r>
        <w:rPr>
          <w:rFonts w:cstheme="minorHAnsi"/>
          <w:sz w:val="24"/>
          <w:szCs w:val="24"/>
        </w:rPr>
        <w:t xml:space="preserve"> eura,</w:t>
      </w:r>
    </w:p>
    <w:p w14:paraId="7137C22C" w14:textId="1E35C396" w:rsidR="00350570" w:rsidRPr="008E2CFB" w:rsidRDefault="00350570" w:rsidP="006C48E4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87450B">
        <w:rPr>
          <w:rFonts w:cstheme="minorHAnsi"/>
          <w:sz w:val="24"/>
          <w:szCs w:val="24"/>
        </w:rPr>
        <w:t>63.100,00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>eura,</w:t>
      </w:r>
    </w:p>
    <w:p w14:paraId="7522BCDB" w14:textId="1F77B42F" w:rsidR="00B6007A" w:rsidRPr="008E735B" w:rsidRDefault="00123B8C" w:rsidP="008E735B">
      <w:pPr>
        <w:pStyle w:val="Odlomakpopis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Rashodi za donacije, kazne, naknade šteta</w:t>
      </w:r>
      <w:r w:rsidR="00350570" w:rsidRPr="008E2CFB">
        <w:rPr>
          <w:rFonts w:cstheme="minorHAnsi"/>
          <w:sz w:val="24"/>
          <w:szCs w:val="24"/>
        </w:rPr>
        <w:t xml:space="preserve"> </w:t>
      </w:r>
      <w:r w:rsidR="00901A3F">
        <w:rPr>
          <w:rFonts w:cstheme="minorHAnsi"/>
          <w:sz w:val="24"/>
          <w:szCs w:val="24"/>
        </w:rPr>
        <w:t xml:space="preserve">i kapitalne pomoći </w:t>
      </w:r>
      <w:r w:rsidR="00350570" w:rsidRPr="008E2CFB">
        <w:rPr>
          <w:rFonts w:cstheme="minorHAnsi"/>
          <w:sz w:val="24"/>
          <w:szCs w:val="24"/>
        </w:rPr>
        <w:t xml:space="preserve">planirani u iznosu od </w:t>
      </w:r>
      <w:r w:rsidR="008E735B">
        <w:rPr>
          <w:rFonts w:cstheme="minorHAnsi"/>
          <w:sz w:val="24"/>
          <w:szCs w:val="24"/>
        </w:rPr>
        <w:t>149.090,00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eura. </w:t>
      </w:r>
    </w:p>
    <w:p w14:paraId="5F07C76C" w14:textId="261E5800" w:rsidR="00350570" w:rsidRPr="008E2CFB" w:rsidRDefault="00350570" w:rsidP="006C48E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164698AC" w:rsidR="00350570" w:rsidRPr="008E2CFB" w:rsidRDefault="00350570" w:rsidP="006C48E4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70021F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2.005.206,00 </w:t>
      </w:r>
      <w:r w:rsidR="007B608A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341F548D" w14:textId="18B5DD68" w:rsidR="006517AC" w:rsidRDefault="00350570" w:rsidP="006C48E4">
      <w:pPr>
        <w:pStyle w:val="Odlomakpopisa"/>
        <w:numPr>
          <w:ilvl w:val="0"/>
          <w:numId w:val="4"/>
        </w:numPr>
        <w:spacing w:before="200" w:after="0"/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</w:t>
      </w:r>
      <w:r w:rsidR="000F3830">
        <w:rPr>
          <w:rFonts w:cstheme="minorHAnsi"/>
          <w:sz w:val="24"/>
          <w:szCs w:val="24"/>
        </w:rPr>
        <w:t>ne</w:t>
      </w:r>
      <w:r w:rsidRPr="008E2CFB">
        <w:rPr>
          <w:rFonts w:cstheme="minorHAnsi"/>
          <w:sz w:val="24"/>
          <w:szCs w:val="24"/>
        </w:rPr>
        <w:t xml:space="preserve">proizvedene dugotrajne imovine planirani u iznosu od </w:t>
      </w:r>
      <w:r w:rsidR="0070021F">
        <w:rPr>
          <w:rFonts w:cstheme="minorHAnsi"/>
          <w:sz w:val="24"/>
          <w:szCs w:val="24"/>
        </w:rPr>
        <w:t>90.000,00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>eura</w:t>
      </w:r>
      <w:r w:rsidR="000F3830">
        <w:rPr>
          <w:rFonts w:cstheme="minorHAnsi"/>
          <w:sz w:val="24"/>
          <w:szCs w:val="24"/>
        </w:rPr>
        <w:t>,</w:t>
      </w:r>
    </w:p>
    <w:p w14:paraId="65D7137B" w14:textId="49369DF4" w:rsidR="000F3830" w:rsidRDefault="000F3830" w:rsidP="002720D1">
      <w:pPr>
        <w:pStyle w:val="Odlomakpopisa"/>
        <w:numPr>
          <w:ilvl w:val="0"/>
          <w:numId w:val="4"/>
        </w:numPr>
        <w:spacing w:after="0"/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r w:rsidRPr="000F3830">
        <w:rPr>
          <w:rFonts w:cstheme="minorHAnsi"/>
          <w:sz w:val="24"/>
          <w:szCs w:val="24"/>
        </w:rPr>
        <w:t>Rashodi za nabavu proizvedene dugotrajne imovine planirani u iznosu od</w:t>
      </w:r>
      <w:r>
        <w:rPr>
          <w:rFonts w:cstheme="minorHAnsi"/>
          <w:sz w:val="24"/>
          <w:szCs w:val="24"/>
        </w:rPr>
        <w:t xml:space="preserve"> </w:t>
      </w:r>
      <w:r w:rsidR="00377EA4">
        <w:rPr>
          <w:rFonts w:cstheme="minorHAnsi"/>
          <w:sz w:val="24"/>
          <w:szCs w:val="24"/>
        </w:rPr>
        <w:t>1.520.206,00</w:t>
      </w:r>
      <w:r w:rsidR="002F332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eura</w:t>
      </w:r>
      <w:r w:rsidR="002F332F">
        <w:rPr>
          <w:rFonts w:cstheme="minorHAnsi"/>
          <w:sz w:val="24"/>
          <w:szCs w:val="24"/>
        </w:rPr>
        <w:t>,</w:t>
      </w:r>
    </w:p>
    <w:p w14:paraId="0C8FABFC" w14:textId="2CE060B3" w:rsidR="002F332F" w:rsidRDefault="002F332F" w:rsidP="006C48E4">
      <w:pPr>
        <w:pStyle w:val="Odlomakpopisa"/>
        <w:numPr>
          <w:ilvl w:val="0"/>
          <w:numId w:val="4"/>
        </w:numPr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377EA4">
        <w:rPr>
          <w:rFonts w:cstheme="minorHAnsi"/>
          <w:sz w:val="24"/>
          <w:szCs w:val="24"/>
        </w:rPr>
        <w:t>395.000,00</w:t>
      </w:r>
      <w:r>
        <w:rPr>
          <w:rFonts w:cstheme="minorHAnsi"/>
          <w:sz w:val="24"/>
          <w:szCs w:val="24"/>
        </w:rPr>
        <w:t xml:space="preserve"> eura.</w:t>
      </w:r>
    </w:p>
    <w:p w14:paraId="151031E3" w14:textId="77777777" w:rsidR="002720D1" w:rsidRDefault="002720D1" w:rsidP="002720D1">
      <w:pPr>
        <w:pStyle w:val="Odlomakpopisa"/>
        <w:ind w:left="714"/>
        <w:contextualSpacing w:val="0"/>
        <w:jc w:val="both"/>
        <w:rPr>
          <w:rFonts w:cstheme="minorHAnsi"/>
          <w:sz w:val="24"/>
          <w:szCs w:val="24"/>
        </w:rPr>
      </w:pPr>
    </w:p>
    <w:p w14:paraId="3180172C" w14:textId="574B7921" w:rsidR="00EF7B9B" w:rsidRDefault="00EF7B9B" w:rsidP="00EF7B9B">
      <w:pPr>
        <w:jc w:val="both"/>
        <w:rPr>
          <w:rFonts w:cstheme="minorHAnsi"/>
          <w:b/>
          <w:bCs/>
          <w:color w:val="548DD4"/>
          <w:sz w:val="24"/>
          <w:szCs w:val="24"/>
        </w:rPr>
      </w:pPr>
      <w:r w:rsidRPr="00EF7B9B">
        <w:rPr>
          <w:rFonts w:cstheme="minorHAnsi"/>
          <w:b/>
          <w:bCs/>
          <w:color w:val="548DD4"/>
          <w:sz w:val="24"/>
          <w:szCs w:val="24"/>
        </w:rPr>
        <w:t>Izdaci za financijsku imovinu i otplate zajmova planirani su u iznosu od 54.000,00 eura.</w:t>
      </w:r>
    </w:p>
    <w:p w14:paraId="1C1E96CE" w14:textId="51DAA9C3" w:rsidR="00EF7B9B" w:rsidRDefault="00EF7B9B" w:rsidP="00EF7B9B">
      <w:pPr>
        <w:pStyle w:val="Odlomakpopisa"/>
        <w:numPr>
          <w:ilvl w:val="0"/>
          <w:numId w:val="44"/>
        </w:numPr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Izdaci za dionice i udjele u glavnici planirani u iznosu od 3.000,00 eura,</w:t>
      </w:r>
    </w:p>
    <w:p w14:paraId="04D6A5A2" w14:textId="5F92E717" w:rsidR="00EF7B9B" w:rsidRPr="00EF7B9B" w:rsidRDefault="00EF7B9B" w:rsidP="00EF7B9B">
      <w:pPr>
        <w:pStyle w:val="Odlomakpopisa"/>
        <w:numPr>
          <w:ilvl w:val="0"/>
          <w:numId w:val="44"/>
        </w:numPr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Izdaci za otplatu glavnice primljenih kredita planirani u iznosu od 51.000,00 eura.</w:t>
      </w:r>
    </w:p>
    <w:p w14:paraId="564D25BD" w14:textId="689A848E" w:rsidR="00C209D2" w:rsidRPr="008E2CFB" w:rsidRDefault="00C209D2" w:rsidP="006C48E4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67A01804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3B7F194" w14:textId="11FC49C6" w:rsidR="009E7029" w:rsidRPr="00AE0B7C" w:rsidRDefault="009E7029" w:rsidP="006C48E4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6B8D4DB3" w14:textId="6223CB4F" w:rsidR="00CF0C5B" w:rsidRPr="008E2CFB" w:rsidRDefault="002367AE" w:rsidP="006C48E4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4939C3">
        <w:rPr>
          <w:rFonts w:cstheme="minorHAnsi"/>
          <w:bCs/>
          <w:sz w:val="24"/>
          <w:szCs w:val="24"/>
        </w:rPr>
        <w:t>4/24</w:t>
      </w:r>
      <w:r w:rsidR="00CF0C5B" w:rsidRPr="008E2CFB">
        <w:rPr>
          <w:rFonts w:cstheme="minorHAnsi"/>
          <w:bCs/>
          <w:sz w:val="24"/>
          <w:szCs w:val="24"/>
        </w:rPr>
        <w:t xml:space="preserve">)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6C48E4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520BF52A" w:rsidR="00CF0C5B" w:rsidRPr="008E2CFB" w:rsidRDefault="00CF0C5B" w:rsidP="006C48E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870A4" w:rsidRPr="009870A4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70B3A5CB" w:rsidR="00CF0C5B" w:rsidRPr="008E2CFB" w:rsidRDefault="00CF0C5B" w:rsidP="006C48E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870A4" w:rsidRPr="009870A4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124105AB" w:rsidR="00CF0C5B" w:rsidRPr="008E2CFB" w:rsidRDefault="00CF0C5B" w:rsidP="006C48E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870A4" w:rsidRPr="009870A4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2BC25A90" w:rsidR="00CF0C5B" w:rsidRPr="008E2CFB" w:rsidRDefault="00CF0C5B" w:rsidP="006C48E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870A4" w:rsidRPr="009870A4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35BD2D5C" w:rsidR="00CF0C5B" w:rsidRPr="008E2CFB" w:rsidRDefault="00CF0C5B" w:rsidP="006C48E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870A4" w:rsidRPr="009870A4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</w:t>
      </w:r>
      <w:r w:rsidR="009870A4">
        <w:rPr>
          <w:rFonts w:cstheme="minorHAnsi"/>
          <w:bCs/>
          <w:sz w:val="24"/>
          <w:szCs w:val="24"/>
        </w:rPr>
        <w:t>,</w:t>
      </w:r>
    </w:p>
    <w:p w14:paraId="4FE7BC60" w14:textId="2BE5032D" w:rsidR="00CF0C5B" w:rsidRPr="008E2CFB" w:rsidRDefault="00CF0C5B" w:rsidP="006C48E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Izvori financiranja</w:t>
      </w:r>
      <w:r w:rsidR="009870A4">
        <w:rPr>
          <w:rFonts w:cstheme="minorHAnsi"/>
          <w:b/>
          <w:color w:val="548DD4" w:themeColor="text2" w:themeTint="99"/>
          <w:sz w:val="24"/>
          <w:szCs w:val="24"/>
        </w:rPr>
        <w:t>,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870A4" w:rsidRPr="009870A4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6C48E4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47E163DC" w:rsidR="004B7E4B" w:rsidRPr="008E2CFB" w:rsidRDefault="00CF0C5B" w:rsidP="006C48E4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AE0B7C">
        <w:rPr>
          <w:rFonts w:cstheme="minorHAnsi"/>
          <w:bCs/>
          <w:sz w:val="24"/>
          <w:szCs w:val="24"/>
        </w:rPr>
        <w:t xml:space="preserve">Općine </w:t>
      </w:r>
      <w:r w:rsidR="006E7A20">
        <w:rPr>
          <w:rFonts w:cstheme="minorHAnsi"/>
          <w:bCs/>
          <w:sz w:val="24"/>
          <w:szCs w:val="24"/>
        </w:rPr>
        <w:t>Tinjan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8E2CFB" w:rsidRDefault="0055517C" w:rsidP="006C48E4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3EE2C084">
            <wp:extent cx="5791200" cy="912495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6C48E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6C48E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35ACB781" w:rsidR="00546028" w:rsidRPr="008E2CFB" w:rsidRDefault="00546028" w:rsidP="006C48E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671F74">
        <w:rPr>
          <w:rFonts w:cstheme="minorHAnsi"/>
          <w:b/>
          <w:color w:val="548DD4" w:themeColor="text2" w:themeTint="99"/>
          <w:sz w:val="24"/>
          <w:szCs w:val="24"/>
        </w:rPr>
        <w:t xml:space="preserve">010 PREDSTAVNIČKO TIJELO I NOSITELJ IZVRŠNE VLASTI – </w:t>
      </w:r>
      <w:r w:rsidR="00341FC6">
        <w:rPr>
          <w:rFonts w:cstheme="minorHAnsi"/>
          <w:b/>
          <w:color w:val="548DD4" w:themeColor="text2" w:themeTint="99"/>
          <w:sz w:val="24"/>
          <w:szCs w:val="24"/>
        </w:rPr>
        <w:t>357.000,00</w:t>
      </w:r>
      <w:r w:rsidR="00671F74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5B99A98" w14:textId="3F9D1C9D" w:rsidR="001D4EC7" w:rsidRPr="008E2CFB" w:rsidRDefault="001D4EC7" w:rsidP="006C48E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671F74">
        <w:rPr>
          <w:rFonts w:cstheme="minorHAnsi"/>
          <w:b/>
          <w:color w:val="548DD4" w:themeColor="text2" w:themeTint="99"/>
          <w:sz w:val="24"/>
          <w:szCs w:val="24"/>
        </w:rPr>
        <w:t>01</w:t>
      </w:r>
      <w:r w:rsidR="00D34A54">
        <w:rPr>
          <w:rFonts w:cstheme="minorHAnsi"/>
          <w:b/>
          <w:color w:val="548DD4" w:themeColor="text2" w:themeTint="99"/>
          <w:sz w:val="24"/>
          <w:szCs w:val="24"/>
        </w:rPr>
        <w:t xml:space="preserve"> OPĆINSKO VIJEĆE – </w:t>
      </w:r>
      <w:r w:rsidR="00D4522C">
        <w:rPr>
          <w:rFonts w:cstheme="minorHAnsi"/>
          <w:b/>
          <w:color w:val="548DD4" w:themeColor="text2" w:themeTint="99"/>
          <w:sz w:val="24"/>
          <w:szCs w:val="24"/>
        </w:rPr>
        <w:t>254.000,00</w:t>
      </w:r>
      <w:r w:rsidR="00D34A54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5A7A22F" w14:textId="77777777" w:rsidR="00792548" w:rsidRPr="008E2CFB" w:rsidRDefault="00792548" w:rsidP="006C48E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24C0E4CD" w:rsidR="00BF19BF" w:rsidRPr="008E2CFB" w:rsidRDefault="001D4EC7" w:rsidP="006C48E4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D34A54">
        <w:rPr>
          <w:rFonts w:cstheme="minorHAnsi"/>
          <w:b/>
          <w:color w:val="548DD4" w:themeColor="text2" w:themeTint="99"/>
          <w:sz w:val="24"/>
          <w:szCs w:val="24"/>
        </w:rPr>
        <w:t xml:space="preserve">1000 Donošenje akata i mjera iz djelokruga Općinskog vijeća – </w:t>
      </w:r>
      <w:r w:rsidR="00D4522C">
        <w:rPr>
          <w:rFonts w:cstheme="minorHAnsi"/>
          <w:b/>
          <w:color w:val="548DD4" w:themeColor="text2" w:themeTint="99"/>
          <w:sz w:val="24"/>
          <w:szCs w:val="24"/>
        </w:rPr>
        <w:t>198.000,00</w:t>
      </w:r>
      <w:r w:rsidR="00D34A54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CC45039" w14:textId="6963DFC1" w:rsidR="006C48E4" w:rsidRPr="008E2CFB" w:rsidRDefault="00A3189D" w:rsidP="00545E49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A9B6BD7" wp14:editId="754EA137">
            <wp:simplePos x="0" y="0"/>
            <wp:positionH relativeFrom="column">
              <wp:posOffset>3237865</wp:posOffset>
            </wp:positionH>
            <wp:positionV relativeFrom="paragraph">
              <wp:posOffset>1162685</wp:posOffset>
            </wp:positionV>
            <wp:extent cx="2560320" cy="1704340"/>
            <wp:effectExtent l="190500" t="190500" r="182880" b="181610"/>
            <wp:wrapTopAndBottom/>
            <wp:docPr id="1952853309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04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0096446" wp14:editId="4A297B8F">
            <wp:simplePos x="0" y="0"/>
            <wp:positionH relativeFrom="column">
              <wp:posOffset>-15875</wp:posOffset>
            </wp:positionH>
            <wp:positionV relativeFrom="paragraph">
              <wp:posOffset>1163955</wp:posOffset>
            </wp:positionV>
            <wp:extent cx="2930525" cy="1638300"/>
            <wp:effectExtent l="190500" t="190500" r="193675" b="190500"/>
            <wp:wrapTopAndBottom/>
            <wp:docPr id="43038392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893">
        <w:rPr>
          <w:rFonts w:cstheme="minorHAnsi"/>
          <w:bCs/>
          <w:sz w:val="24"/>
          <w:szCs w:val="24"/>
        </w:rPr>
        <w:t xml:space="preserve">Za </w:t>
      </w:r>
      <w:bookmarkStart w:id="3" w:name="_Hlk182574755"/>
      <w:r w:rsidR="00987DD4">
        <w:rPr>
          <w:rFonts w:cstheme="minorHAnsi"/>
          <w:bCs/>
          <w:sz w:val="24"/>
          <w:szCs w:val="24"/>
        </w:rPr>
        <w:t xml:space="preserve">ISAP – Internacionalni sajam pršuta </w:t>
      </w:r>
      <w:bookmarkEnd w:id="3"/>
      <w:r w:rsidR="00987DD4">
        <w:rPr>
          <w:rFonts w:cstheme="minorHAnsi"/>
          <w:bCs/>
          <w:sz w:val="24"/>
          <w:szCs w:val="24"/>
        </w:rPr>
        <w:t>2024</w:t>
      </w:r>
      <w:r w:rsidR="0051118D">
        <w:rPr>
          <w:rFonts w:cstheme="minorHAnsi"/>
          <w:bCs/>
          <w:sz w:val="24"/>
          <w:szCs w:val="24"/>
        </w:rPr>
        <w:t>.</w:t>
      </w:r>
      <w:r w:rsidR="00987DD4">
        <w:rPr>
          <w:rFonts w:cstheme="minorHAnsi"/>
          <w:bCs/>
          <w:sz w:val="24"/>
          <w:szCs w:val="24"/>
        </w:rPr>
        <w:t xml:space="preserve"> izdvaja se </w:t>
      </w:r>
      <w:r w:rsidR="00D2122A">
        <w:rPr>
          <w:rFonts w:cstheme="minorHAnsi"/>
          <w:bCs/>
          <w:sz w:val="24"/>
          <w:szCs w:val="24"/>
        </w:rPr>
        <w:t>12</w:t>
      </w:r>
      <w:r w:rsidR="00987DD4">
        <w:rPr>
          <w:rFonts w:cstheme="minorHAnsi"/>
          <w:bCs/>
          <w:sz w:val="24"/>
          <w:szCs w:val="24"/>
        </w:rPr>
        <w:t xml:space="preserve">0.000,00 eura, za Dan Općine i ostale manifestacije </w:t>
      </w:r>
      <w:r w:rsidR="00D2122A">
        <w:rPr>
          <w:rFonts w:cstheme="minorHAnsi"/>
          <w:bCs/>
          <w:sz w:val="24"/>
          <w:szCs w:val="24"/>
        </w:rPr>
        <w:t>20</w:t>
      </w:r>
      <w:r w:rsidR="00987DD4">
        <w:rPr>
          <w:rFonts w:cstheme="minorHAnsi"/>
          <w:bCs/>
          <w:sz w:val="24"/>
          <w:szCs w:val="24"/>
        </w:rPr>
        <w:t xml:space="preserve">.000,00 eura, za </w:t>
      </w:r>
      <w:bookmarkStart w:id="4" w:name="_Hlk182574770"/>
      <w:r w:rsidR="00987DD4">
        <w:rPr>
          <w:rFonts w:cstheme="minorHAnsi"/>
          <w:bCs/>
          <w:sz w:val="24"/>
          <w:szCs w:val="24"/>
        </w:rPr>
        <w:t>ljetni festival istarskog pršuta</w:t>
      </w:r>
      <w:r w:rsidR="00D03FFB">
        <w:rPr>
          <w:rFonts w:cstheme="minorHAnsi"/>
          <w:bCs/>
          <w:sz w:val="24"/>
          <w:szCs w:val="24"/>
        </w:rPr>
        <w:t xml:space="preserve"> </w:t>
      </w:r>
      <w:bookmarkEnd w:id="4"/>
      <w:r w:rsidR="00D2122A">
        <w:rPr>
          <w:rFonts w:cstheme="minorHAnsi"/>
          <w:bCs/>
          <w:sz w:val="24"/>
          <w:szCs w:val="24"/>
        </w:rPr>
        <w:t>40</w:t>
      </w:r>
      <w:r w:rsidR="00D03FFB">
        <w:rPr>
          <w:rFonts w:cstheme="minorHAnsi"/>
          <w:bCs/>
          <w:sz w:val="24"/>
          <w:szCs w:val="24"/>
        </w:rPr>
        <w:t>.000,00 eura</w:t>
      </w:r>
      <w:r w:rsidR="0041516C">
        <w:rPr>
          <w:rFonts w:cstheme="minorHAnsi"/>
          <w:bCs/>
          <w:sz w:val="24"/>
          <w:szCs w:val="24"/>
        </w:rPr>
        <w:t>,</w:t>
      </w:r>
      <w:r w:rsidR="00D03FFB">
        <w:rPr>
          <w:rFonts w:cstheme="minorHAnsi"/>
          <w:bCs/>
          <w:sz w:val="24"/>
          <w:szCs w:val="24"/>
        </w:rPr>
        <w:t xml:space="preserve"> za županijski centar za gospodarenje otpadom 3.000,00 eura</w:t>
      </w:r>
      <w:r w:rsidR="0041516C">
        <w:rPr>
          <w:rFonts w:cstheme="minorHAnsi"/>
          <w:bCs/>
          <w:sz w:val="24"/>
          <w:szCs w:val="24"/>
        </w:rPr>
        <w:t xml:space="preserve"> i za osnovne aktivnosti predstavničkog tijela 15.000,00 eura.</w:t>
      </w:r>
      <w:r w:rsidRPr="00A3189D">
        <w:t xml:space="preserve"> </w:t>
      </w:r>
    </w:p>
    <w:p w14:paraId="7353A44B" w14:textId="7E569D73" w:rsidR="0029143D" w:rsidRPr="008E2CFB" w:rsidRDefault="009509F1" w:rsidP="006C48E4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EB7BFD">
        <w:rPr>
          <w:rFonts w:cstheme="minorHAnsi"/>
          <w:b/>
          <w:color w:val="548DD4" w:themeColor="text2" w:themeTint="99"/>
          <w:sz w:val="24"/>
          <w:szCs w:val="24"/>
        </w:rPr>
        <w:t xml:space="preserve">8003 Otplata kreditnih obveza </w:t>
      </w:r>
      <w:r w:rsidR="00E56498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EB7BFD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E56498">
        <w:rPr>
          <w:rFonts w:cstheme="minorHAnsi"/>
          <w:b/>
          <w:color w:val="548DD4" w:themeColor="text2" w:themeTint="99"/>
          <w:sz w:val="24"/>
          <w:szCs w:val="24"/>
        </w:rPr>
        <w:t>5</w:t>
      </w:r>
      <w:r w:rsidR="0029450C">
        <w:rPr>
          <w:rFonts w:cstheme="minorHAnsi"/>
          <w:b/>
          <w:color w:val="548DD4" w:themeColor="text2" w:themeTint="99"/>
          <w:sz w:val="24"/>
          <w:szCs w:val="24"/>
        </w:rPr>
        <w:t>6</w:t>
      </w:r>
      <w:r w:rsidR="00E56498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249B734A" w14:textId="0916467E" w:rsidR="00154DD4" w:rsidRPr="00CC57D2" w:rsidRDefault="009509F1" w:rsidP="006C48E4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E56498">
        <w:rPr>
          <w:rFonts w:eastAsia="Times New Roman" w:cstheme="minorHAnsi"/>
          <w:sz w:val="24"/>
          <w:szCs w:val="24"/>
        </w:rPr>
        <w:t>otplatu glavnice</w:t>
      </w:r>
      <w:r w:rsidR="0029450C">
        <w:rPr>
          <w:rFonts w:eastAsia="Times New Roman" w:cstheme="minorHAnsi"/>
          <w:sz w:val="24"/>
          <w:szCs w:val="24"/>
        </w:rPr>
        <w:t xml:space="preserve"> – ZGB Tinjan Vrtić</w:t>
      </w:r>
      <w:r w:rsidR="00E56498">
        <w:rPr>
          <w:rFonts w:eastAsia="Times New Roman" w:cstheme="minorHAnsi"/>
          <w:sz w:val="24"/>
          <w:szCs w:val="24"/>
        </w:rPr>
        <w:t xml:space="preserve"> izdvaja se 51.000,00 eura</w:t>
      </w:r>
      <w:r w:rsidR="0029450C">
        <w:rPr>
          <w:rFonts w:eastAsia="Times New Roman" w:cstheme="minorHAnsi"/>
          <w:sz w:val="24"/>
          <w:szCs w:val="24"/>
        </w:rPr>
        <w:t xml:space="preserve"> i za otplatu kamate – ZGB Tinjan Vrtić 5.000,00 eura.</w:t>
      </w:r>
    </w:p>
    <w:p w14:paraId="79330A42" w14:textId="207C0DC6" w:rsidR="00E56498" w:rsidRDefault="00E56498" w:rsidP="006C48E4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>GLAVA 02 NAČELNIK</w:t>
      </w:r>
      <w:r w:rsidR="00154DD4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3B0950">
        <w:rPr>
          <w:rFonts w:cstheme="minorHAnsi"/>
          <w:b/>
          <w:color w:val="548DD4" w:themeColor="text2" w:themeTint="99"/>
          <w:sz w:val="24"/>
          <w:szCs w:val="24"/>
        </w:rPr>
        <w:t>103.000,00</w:t>
      </w:r>
      <w:r w:rsidR="00154DD4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FD22C64" w14:textId="5F9D80B3" w:rsidR="00ED2A57" w:rsidRDefault="00ED2A57" w:rsidP="006C48E4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ED2A57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154DD4">
        <w:rPr>
          <w:rFonts w:cstheme="minorHAnsi"/>
          <w:b/>
          <w:color w:val="548DD4" w:themeColor="text2" w:themeTint="99"/>
          <w:sz w:val="24"/>
          <w:szCs w:val="24"/>
        </w:rPr>
        <w:t xml:space="preserve">1002 Djelatnost nositelja izvršnih ovlasti – </w:t>
      </w:r>
      <w:r w:rsidR="002574E0">
        <w:rPr>
          <w:rFonts w:cstheme="minorHAnsi"/>
          <w:b/>
          <w:color w:val="548DD4" w:themeColor="text2" w:themeTint="99"/>
          <w:sz w:val="24"/>
          <w:szCs w:val="24"/>
        </w:rPr>
        <w:t>70</w:t>
      </w:r>
      <w:r w:rsidR="00154DD4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22BBF670" w14:textId="7C997E95" w:rsidR="00ED2A57" w:rsidRDefault="00783D0D" w:rsidP="006C48E4">
      <w:pPr>
        <w:spacing w:before="20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783D0D">
        <w:rPr>
          <w:rFonts w:cstheme="minorHAnsi"/>
          <w:bCs/>
          <w:color w:val="000000" w:themeColor="text1"/>
          <w:sz w:val="24"/>
          <w:szCs w:val="24"/>
        </w:rPr>
        <w:t xml:space="preserve">Za osnovne </w:t>
      </w:r>
      <w:r w:rsidR="003B6CF4">
        <w:rPr>
          <w:rFonts w:cstheme="minorHAnsi"/>
          <w:bCs/>
          <w:color w:val="000000" w:themeColor="text1"/>
          <w:sz w:val="24"/>
          <w:szCs w:val="24"/>
        </w:rPr>
        <w:t xml:space="preserve">aktivnosti nositelja izvršnih ovlasti izdvaja se </w:t>
      </w:r>
      <w:r w:rsidR="00822C5A">
        <w:rPr>
          <w:rFonts w:cstheme="minorHAnsi"/>
          <w:bCs/>
          <w:color w:val="000000" w:themeColor="text1"/>
          <w:sz w:val="24"/>
          <w:szCs w:val="24"/>
        </w:rPr>
        <w:t>60</w:t>
      </w:r>
      <w:r w:rsidR="003B6CF4">
        <w:rPr>
          <w:rFonts w:cstheme="minorHAnsi"/>
          <w:bCs/>
          <w:color w:val="000000" w:themeColor="text1"/>
          <w:sz w:val="24"/>
          <w:szCs w:val="24"/>
        </w:rPr>
        <w:t>.000,00 eura</w:t>
      </w:r>
      <w:r w:rsidR="00AD5CFE">
        <w:rPr>
          <w:rFonts w:cstheme="minorHAnsi"/>
          <w:bCs/>
          <w:color w:val="000000" w:themeColor="text1"/>
          <w:sz w:val="24"/>
          <w:szCs w:val="24"/>
        </w:rPr>
        <w:t>,</w:t>
      </w:r>
      <w:r w:rsidR="003B6CF4">
        <w:rPr>
          <w:rFonts w:cstheme="minorHAnsi"/>
          <w:bCs/>
          <w:color w:val="000000" w:themeColor="text1"/>
          <w:sz w:val="24"/>
          <w:szCs w:val="24"/>
        </w:rPr>
        <w:t xml:space="preserve"> za nabavu dugotrajne imovine </w:t>
      </w:r>
      <w:r w:rsidR="00822C5A">
        <w:rPr>
          <w:rFonts w:cstheme="minorHAnsi"/>
          <w:bCs/>
          <w:color w:val="000000" w:themeColor="text1"/>
          <w:sz w:val="24"/>
          <w:szCs w:val="24"/>
        </w:rPr>
        <w:t>7</w:t>
      </w:r>
      <w:r w:rsidR="003B6CF4">
        <w:rPr>
          <w:rFonts w:cstheme="minorHAnsi"/>
          <w:bCs/>
          <w:color w:val="000000" w:themeColor="text1"/>
          <w:sz w:val="24"/>
          <w:szCs w:val="24"/>
        </w:rPr>
        <w:t>.000,00 eura</w:t>
      </w:r>
      <w:r w:rsidR="00AD5CFE">
        <w:rPr>
          <w:rFonts w:cstheme="minorHAnsi"/>
          <w:bCs/>
          <w:color w:val="000000" w:themeColor="text1"/>
          <w:sz w:val="24"/>
          <w:szCs w:val="24"/>
        </w:rPr>
        <w:t xml:space="preserve"> i za izdavanje Tinjanskog lista 3.000,00 eura.</w:t>
      </w:r>
    </w:p>
    <w:p w14:paraId="622F85F9" w14:textId="279A0248" w:rsidR="00783D0D" w:rsidRDefault="00783D0D" w:rsidP="006C48E4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ED2A57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FE0AD1">
        <w:rPr>
          <w:rFonts w:cstheme="minorHAnsi"/>
          <w:b/>
          <w:color w:val="548DD4" w:themeColor="text2" w:themeTint="99"/>
          <w:sz w:val="24"/>
          <w:szCs w:val="24"/>
        </w:rPr>
        <w:t xml:space="preserve">1003 Poticanje razvoja gospodarstva – </w:t>
      </w:r>
      <w:r w:rsidR="00AD5CFE">
        <w:rPr>
          <w:rFonts w:cstheme="minorHAnsi"/>
          <w:b/>
          <w:color w:val="548DD4" w:themeColor="text2" w:themeTint="99"/>
          <w:sz w:val="24"/>
          <w:szCs w:val="24"/>
        </w:rPr>
        <w:t>3</w:t>
      </w:r>
      <w:r w:rsidR="00822C5A">
        <w:rPr>
          <w:rFonts w:cstheme="minorHAnsi"/>
          <w:b/>
          <w:color w:val="548DD4" w:themeColor="text2" w:themeTint="99"/>
          <w:sz w:val="24"/>
          <w:szCs w:val="24"/>
        </w:rPr>
        <w:t>3.000,00</w:t>
      </w:r>
      <w:r w:rsidR="00FE0AD1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F37CF99" w14:textId="5A564A37" w:rsidR="001F41F7" w:rsidRDefault="007C216D" w:rsidP="001F41F7">
      <w:pPr>
        <w:spacing w:before="20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7C216D">
        <w:rPr>
          <w:rFonts w:cstheme="minorHAnsi"/>
          <w:bCs/>
          <w:color w:val="000000" w:themeColor="text1"/>
          <w:sz w:val="24"/>
          <w:szCs w:val="24"/>
        </w:rPr>
        <w:t xml:space="preserve">Za </w:t>
      </w:r>
      <w:r w:rsidR="00FE0AD1">
        <w:rPr>
          <w:rFonts w:cstheme="minorHAnsi"/>
          <w:bCs/>
          <w:color w:val="000000" w:themeColor="text1"/>
          <w:sz w:val="24"/>
          <w:szCs w:val="24"/>
        </w:rPr>
        <w:t>poticanje</w:t>
      </w:r>
      <w:r w:rsidR="00CC57D2">
        <w:rPr>
          <w:rFonts w:cstheme="minorHAnsi"/>
          <w:bCs/>
          <w:color w:val="000000" w:themeColor="text1"/>
          <w:sz w:val="24"/>
          <w:szCs w:val="24"/>
        </w:rPr>
        <w:t xml:space="preserve"> razvoja gospodarstva izdvaja se </w:t>
      </w:r>
      <w:r w:rsidR="00AD5CFE">
        <w:rPr>
          <w:rFonts w:cstheme="minorHAnsi"/>
          <w:bCs/>
          <w:color w:val="000000" w:themeColor="text1"/>
          <w:sz w:val="24"/>
          <w:szCs w:val="24"/>
        </w:rPr>
        <w:t>3</w:t>
      </w:r>
      <w:r w:rsidR="00822C5A">
        <w:rPr>
          <w:rFonts w:cstheme="minorHAnsi"/>
          <w:bCs/>
          <w:color w:val="000000" w:themeColor="text1"/>
          <w:sz w:val="24"/>
          <w:szCs w:val="24"/>
        </w:rPr>
        <w:t>3.000,00</w:t>
      </w:r>
      <w:r w:rsidR="00CC57D2">
        <w:rPr>
          <w:rFonts w:cstheme="minorHAnsi"/>
          <w:bCs/>
          <w:color w:val="000000" w:themeColor="text1"/>
          <w:sz w:val="24"/>
          <w:szCs w:val="24"/>
        </w:rPr>
        <w:t xml:space="preserve"> eura</w:t>
      </w:r>
      <w:r w:rsidR="001F41F7">
        <w:rPr>
          <w:rFonts w:cstheme="minorHAnsi"/>
          <w:bCs/>
          <w:color w:val="000000" w:themeColor="text1"/>
          <w:sz w:val="24"/>
          <w:szCs w:val="24"/>
        </w:rPr>
        <w:t>.</w:t>
      </w:r>
    </w:p>
    <w:p w14:paraId="772D679A" w14:textId="23EC83A5" w:rsidR="001F41F7" w:rsidRDefault="001F41F7">
      <w:pPr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br w:type="page"/>
      </w:r>
    </w:p>
    <w:p w14:paraId="7246B760" w14:textId="52AD1056" w:rsidR="009509F1" w:rsidRPr="008E2CFB" w:rsidRDefault="00B5210D" w:rsidP="006C48E4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RAZDJEL</w:t>
      </w:r>
      <w:r w:rsidR="00BD7F5C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CC57D2">
        <w:rPr>
          <w:rFonts w:cstheme="minorHAnsi"/>
          <w:b/>
          <w:color w:val="548DD4" w:themeColor="text2" w:themeTint="99"/>
          <w:sz w:val="24"/>
          <w:szCs w:val="24"/>
        </w:rPr>
        <w:t xml:space="preserve">020 OPĆINSKA UPRAVA – </w:t>
      </w:r>
      <w:r w:rsidR="00571881">
        <w:rPr>
          <w:rFonts w:cstheme="minorHAnsi"/>
          <w:b/>
          <w:color w:val="548DD4" w:themeColor="text2" w:themeTint="99"/>
          <w:sz w:val="24"/>
          <w:szCs w:val="24"/>
        </w:rPr>
        <w:t>3.</w:t>
      </w:r>
      <w:r w:rsidR="00AD5CFE">
        <w:rPr>
          <w:rFonts w:cstheme="minorHAnsi"/>
          <w:b/>
          <w:color w:val="548DD4" w:themeColor="text2" w:themeTint="99"/>
          <w:sz w:val="24"/>
          <w:szCs w:val="24"/>
        </w:rPr>
        <w:t>506.038,00</w:t>
      </w:r>
      <w:r w:rsidR="00CC57D2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6768F83" w14:textId="201C0927" w:rsidR="00BD7F5C" w:rsidRPr="008E2CFB" w:rsidRDefault="00BD7F5C" w:rsidP="006C48E4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F858EC">
        <w:rPr>
          <w:rFonts w:cstheme="minorHAnsi"/>
          <w:b/>
          <w:color w:val="548DD4" w:themeColor="text2" w:themeTint="99"/>
          <w:sz w:val="24"/>
          <w:szCs w:val="24"/>
        </w:rPr>
        <w:t xml:space="preserve">01 JEDINSTVENI UPRAVNI ODJEL – </w:t>
      </w:r>
      <w:r w:rsidR="00571881">
        <w:rPr>
          <w:rFonts w:cstheme="minorHAnsi"/>
          <w:b/>
          <w:color w:val="548DD4" w:themeColor="text2" w:themeTint="99"/>
          <w:sz w:val="24"/>
          <w:szCs w:val="24"/>
        </w:rPr>
        <w:t>3.</w:t>
      </w:r>
      <w:r w:rsidR="00AD5CFE">
        <w:rPr>
          <w:rFonts w:cstheme="minorHAnsi"/>
          <w:b/>
          <w:color w:val="548DD4" w:themeColor="text2" w:themeTint="99"/>
          <w:sz w:val="24"/>
          <w:szCs w:val="24"/>
        </w:rPr>
        <w:t>506.038,00</w:t>
      </w:r>
      <w:r w:rsidR="00F858EC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FB65BAC" w14:textId="7FAD53CA" w:rsidR="0006596D" w:rsidRPr="008E2CFB" w:rsidRDefault="00096BFB" w:rsidP="006C48E4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F858EC">
        <w:rPr>
          <w:rFonts w:cstheme="minorHAnsi"/>
          <w:b/>
          <w:color w:val="548DD4" w:themeColor="text2" w:themeTint="99"/>
          <w:sz w:val="24"/>
          <w:szCs w:val="24"/>
        </w:rPr>
        <w:t xml:space="preserve">2000 Djelatnost Općinske uprave – </w:t>
      </w:r>
      <w:r w:rsidR="0041259F">
        <w:rPr>
          <w:rFonts w:cstheme="minorHAnsi"/>
          <w:b/>
          <w:color w:val="548DD4" w:themeColor="text2" w:themeTint="99"/>
          <w:sz w:val="24"/>
          <w:szCs w:val="24"/>
        </w:rPr>
        <w:t>50</w:t>
      </w:r>
      <w:r w:rsidR="008119C2">
        <w:rPr>
          <w:rFonts w:cstheme="minorHAnsi"/>
          <w:b/>
          <w:color w:val="548DD4" w:themeColor="text2" w:themeTint="99"/>
          <w:sz w:val="24"/>
          <w:szCs w:val="24"/>
        </w:rPr>
        <w:t>6</w:t>
      </w:r>
      <w:r w:rsidR="0041259F">
        <w:rPr>
          <w:rFonts w:cstheme="minorHAnsi"/>
          <w:b/>
          <w:color w:val="548DD4" w:themeColor="text2" w:themeTint="99"/>
          <w:sz w:val="24"/>
          <w:szCs w:val="24"/>
        </w:rPr>
        <w:t>.600,00</w:t>
      </w:r>
      <w:r w:rsidR="00F858EC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3A1115E" w14:textId="09178100" w:rsidR="000E46F0" w:rsidRPr="008E2CFB" w:rsidRDefault="00BF19BF" w:rsidP="006C48E4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F858EC">
        <w:rPr>
          <w:rFonts w:eastAsia="Times New Roman" w:cstheme="minorHAnsi"/>
          <w:sz w:val="24"/>
          <w:szCs w:val="24"/>
        </w:rPr>
        <w:t xml:space="preserve">troškove djelovanja Jedinstvenog upravnog odjela izdvaja se </w:t>
      </w:r>
      <w:r w:rsidR="0041259F">
        <w:rPr>
          <w:rFonts w:eastAsia="Times New Roman" w:cstheme="minorHAnsi"/>
          <w:sz w:val="24"/>
          <w:szCs w:val="24"/>
        </w:rPr>
        <w:t>375.000,00</w:t>
      </w:r>
      <w:r w:rsidR="00F858EC">
        <w:rPr>
          <w:rFonts w:eastAsia="Times New Roman" w:cstheme="minorHAnsi"/>
          <w:sz w:val="24"/>
          <w:szCs w:val="24"/>
        </w:rPr>
        <w:t xml:space="preserve"> eura,</w:t>
      </w:r>
      <w:r w:rsidR="003777B0">
        <w:rPr>
          <w:rFonts w:eastAsia="Times New Roman" w:cstheme="minorHAnsi"/>
          <w:sz w:val="24"/>
          <w:szCs w:val="24"/>
        </w:rPr>
        <w:t xml:space="preserve"> za sređivanje i obradu arhivskog i registraturnog gradiva </w:t>
      </w:r>
      <w:r w:rsidR="0041259F">
        <w:rPr>
          <w:rFonts w:eastAsia="Times New Roman" w:cstheme="minorHAnsi"/>
          <w:sz w:val="24"/>
          <w:szCs w:val="24"/>
        </w:rPr>
        <w:t>10</w:t>
      </w:r>
      <w:r w:rsidR="003777B0">
        <w:rPr>
          <w:rFonts w:eastAsia="Times New Roman" w:cstheme="minorHAnsi"/>
          <w:sz w:val="24"/>
          <w:szCs w:val="24"/>
        </w:rPr>
        <w:t xml:space="preserve">.000,00 eura, za održavanje web stranice </w:t>
      </w:r>
      <w:r w:rsidR="0041259F">
        <w:rPr>
          <w:rFonts w:eastAsia="Times New Roman" w:cstheme="minorHAnsi"/>
          <w:sz w:val="24"/>
          <w:szCs w:val="24"/>
        </w:rPr>
        <w:t>6</w:t>
      </w:r>
      <w:r w:rsidR="003777B0">
        <w:rPr>
          <w:rFonts w:eastAsia="Times New Roman" w:cstheme="minorHAnsi"/>
          <w:sz w:val="24"/>
          <w:szCs w:val="24"/>
        </w:rPr>
        <w:t xml:space="preserve">.000,00 eura, za veterinarsko – higijeničarsku službu </w:t>
      </w:r>
      <w:r w:rsidR="0041259F">
        <w:rPr>
          <w:rFonts w:eastAsia="Times New Roman" w:cstheme="minorHAnsi"/>
          <w:sz w:val="24"/>
          <w:szCs w:val="24"/>
        </w:rPr>
        <w:t>6</w:t>
      </w:r>
      <w:r w:rsidR="003777B0">
        <w:rPr>
          <w:rFonts w:eastAsia="Times New Roman" w:cstheme="minorHAnsi"/>
          <w:sz w:val="24"/>
          <w:szCs w:val="24"/>
        </w:rPr>
        <w:t>.000,00 eura</w:t>
      </w:r>
      <w:r w:rsidR="00541ED5">
        <w:rPr>
          <w:rFonts w:eastAsia="Times New Roman" w:cstheme="minorHAnsi"/>
          <w:sz w:val="24"/>
          <w:szCs w:val="24"/>
        </w:rPr>
        <w:t xml:space="preserve">, za upravljanje sustavom javne odvodnje 10.000,00 eura, </w:t>
      </w:r>
      <w:r w:rsidR="0041259F">
        <w:rPr>
          <w:rFonts w:eastAsia="Times New Roman" w:cstheme="minorHAnsi"/>
          <w:sz w:val="24"/>
          <w:szCs w:val="24"/>
        </w:rPr>
        <w:t xml:space="preserve">za </w:t>
      </w:r>
      <w:r w:rsidR="00541ED5">
        <w:rPr>
          <w:rFonts w:eastAsia="Times New Roman" w:cstheme="minorHAnsi"/>
          <w:sz w:val="24"/>
          <w:szCs w:val="24"/>
        </w:rPr>
        <w:t>uslug</w:t>
      </w:r>
      <w:r w:rsidR="0041259F">
        <w:rPr>
          <w:rFonts w:eastAsia="Times New Roman" w:cstheme="minorHAnsi"/>
          <w:sz w:val="24"/>
          <w:szCs w:val="24"/>
        </w:rPr>
        <w:t>u</w:t>
      </w:r>
      <w:r w:rsidR="00541ED5">
        <w:rPr>
          <w:rFonts w:eastAsia="Times New Roman" w:cstheme="minorHAnsi"/>
          <w:sz w:val="24"/>
          <w:szCs w:val="24"/>
        </w:rPr>
        <w:t xml:space="preserve"> nastavka ažuriranja i unosa baza podataka </w:t>
      </w:r>
      <w:r w:rsidR="0041259F">
        <w:rPr>
          <w:rFonts w:eastAsia="Times New Roman" w:cstheme="minorHAnsi"/>
          <w:sz w:val="24"/>
          <w:szCs w:val="24"/>
        </w:rPr>
        <w:t>25.000,00</w:t>
      </w:r>
      <w:r w:rsidR="00541ED5">
        <w:rPr>
          <w:rFonts w:eastAsia="Times New Roman" w:cstheme="minorHAnsi"/>
          <w:sz w:val="24"/>
          <w:szCs w:val="24"/>
        </w:rPr>
        <w:t xml:space="preserve"> eura, za zajedničku službu komunalnog redarstva </w:t>
      </w:r>
      <w:r w:rsidR="00430584">
        <w:rPr>
          <w:rFonts w:eastAsia="Times New Roman" w:cstheme="minorHAnsi"/>
          <w:sz w:val="24"/>
          <w:szCs w:val="24"/>
        </w:rPr>
        <w:t>35.000,00</w:t>
      </w:r>
      <w:r w:rsidR="00541ED5">
        <w:rPr>
          <w:rFonts w:eastAsia="Times New Roman" w:cstheme="minorHAnsi"/>
          <w:sz w:val="24"/>
          <w:szCs w:val="24"/>
        </w:rPr>
        <w:t xml:space="preserve"> eura</w:t>
      </w:r>
      <w:r w:rsidR="00263768">
        <w:rPr>
          <w:rFonts w:eastAsia="Times New Roman" w:cstheme="minorHAnsi"/>
          <w:sz w:val="24"/>
          <w:szCs w:val="24"/>
        </w:rPr>
        <w:t xml:space="preserve">, za izravnu dodjelu organizacijama civilnog društva </w:t>
      </w:r>
      <w:r w:rsidR="008119C2">
        <w:rPr>
          <w:rFonts w:eastAsia="Times New Roman" w:cstheme="minorHAnsi"/>
          <w:sz w:val="24"/>
          <w:szCs w:val="24"/>
        </w:rPr>
        <w:t>3</w:t>
      </w:r>
      <w:r w:rsidR="00263768">
        <w:rPr>
          <w:rFonts w:eastAsia="Times New Roman" w:cstheme="minorHAnsi"/>
          <w:sz w:val="24"/>
          <w:szCs w:val="24"/>
        </w:rPr>
        <w:t>.000,00 eura</w:t>
      </w:r>
      <w:r w:rsidR="0009139E">
        <w:rPr>
          <w:rFonts w:eastAsia="Times New Roman" w:cstheme="minorHAnsi"/>
          <w:sz w:val="24"/>
          <w:szCs w:val="24"/>
        </w:rPr>
        <w:t>,</w:t>
      </w:r>
      <w:r w:rsidR="00263768">
        <w:rPr>
          <w:rFonts w:eastAsia="Times New Roman" w:cstheme="minorHAnsi"/>
          <w:sz w:val="24"/>
          <w:szCs w:val="24"/>
        </w:rPr>
        <w:t xml:space="preserve"> za sufinanciranje rada službenika u odjelu za društvene djelatnosti grada Pazina 1.600,00 eura</w:t>
      </w:r>
      <w:r w:rsidR="0009139E">
        <w:rPr>
          <w:rFonts w:eastAsia="Times New Roman" w:cstheme="minorHAnsi"/>
          <w:sz w:val="24"/>
          <w:szCs w:val="24"/>
        </w:rPr>
        <w:t xml:space="preserve"> i za nabavu službenog automobila 35.000,00 eura.</w:t>
      </w:r>
    </w:p>
    <w:p w14:paraId="403B8B3A" w14:textId="3C33582D" w:rsidR="007675E5" w:rsidRPr="008E2CFB" w:rsidRDefault="007675E5" w:rsidP="006C48E4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F41E4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2001 Održavanje objekata i uređaja komunalne infrastrukture – </w:t>
      </w:r>
      <w:r w:rsidR="008119C2">
        <w:rPr>
          <w:rFonts w:eastAsia="Times New Roman" w:cstheme="minorHAnsi"/>
          <w:b/>
          <w:color w:val="548DD4" w:themeColor="text2" w:themeTint="99"/>
          <w:sz w:val="24"/>
          <w:szCs w:val="24"/>
        </w:rPr>
        <w:t>343.000,00</w:t>
      </w:r>
      <w:r w:rsidR="00F41E4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9E8490B" w14:textId="1F604D89" w:rsidR="00EC439F" w:rsidRDefault="007A7AC0" w:rsidP="006C48E4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0045D25" wp14:editId="0306DC91">
            <wp:simplePos x="0" y="0"/>
            <wp:positionH relativeFrom="column">
              <wp:posOffset>2049145</wp:posOffset>
            </wp:positionH>
            <wp:positionV relativeFrom="paragraph">
              <wp:posOffset>771525</wp:posOffset>
            </wp:positionV>
            <wp:extent cx="1714500" cy="2286000"/>
            <wp:effectExtent l="0" t="0" r="0" b="0"/>
            <wp:wrapTopAndBottom/>
            <wp:docPr id="1082110780" name="Slika 7" descr="Općina Tinjan - [NOVA RASVJETA] Postavljena je rasvjeta...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ćina Tinjan - [NOVA RASVJETA] Postavljena je rasvjeta... | Facebook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003" w:rsidRPr="008E2CFB">
        <w:rPr>
          <w:rFonts w:eastAsia="Times New Roman" w:cstheme="minorHAnsi"/>
          <w:sz w:val="24"/>
          <w:szCs w:val="24"/>
        </w:rPr>
        <w:t xml:space="preserve">Za </w:t>
      </w:r>
      <w:r w:rsidR="00230C56">
        <w:rPr>
          <w:rFonts w:eastAsia="Times New Roman" w:cstheme="minorHAnsi"/>
          <w:sz w:val="24"/>
          <w:szCs w:val="24"/>
        </w:rPr>
        <w:t xml:space="preserve">javnu rasvjetu izdvaja se </w:t>
      </w:r>
      <w:r w:rsidR="00430584">
        <w:rPr>
          <w:rFonts w:eastAsia="Times New Roman" w:cstheme="minorHAnsi"/>
          <w:sz w:val="24"/>
          <w:szCs w:val="24"/>
        </w:rPr>
        <w:t>45.000,00</w:t>
      </w:r>
      <w:r w:rsidR="00230C56">
        <w:rPr>
          <w:rFonts w:eastAsia="Times New Roman" w:cstheme="minorHAnsi"/>
          <w:sz w:val="24"/>
          <w:szCs w:val="24"/>
        </w:rPr>
        <w:t xml:space="preserve"> eura, za tekuće i investicijsko održavanje </w:t>
      </w:r>
      <w:r w:rsidR="00430584">
        <w:rPr>
          <w:rFonts w:eastAsia="Times New Roman" w:cstheme="minorHAnsi"/>
          <w:sz w:val="24"/>
          <w:szCs w:val="24"/>
        </w:rPr>
        <w:t>2</w:t>
      </w:r>
      <w:r w:rsidR="00D92149">
        <w:rPr>
          <w:rFonts w:eastAsia="Times New Roman" w:cstheme="minorHAnsi"/>
          <w:sz w:val="24"/>
          <w:szCs w:val="24"/>
        </w:rPr>
        <w:t>5</w:t>
      </w:r>
      <w:r w:rsidR="00430584">
        <w:rPr>
          <w:rFonts w:eastAsia="Times New Roman" w:cstheme="minorHAnsi"/>
          <w:sz w:val="24"/>
          <w:szCs w:val="24"/>
        </w:rPr>
        <w:t>0.000,00</w:t>
      </w:r>
      <w:r w:rsidR="00230C56">
        <w:rPr>
          <w:rFonts w:eastAsia="Times New Roman" w:cstheme="minorHAnsi"/>
          <w:sz w:val="24"/>
          <w:szCs w:val="24"/>
        </w:rPr>
        <w:t xml:space="preserve"> eura, za kapitalna ulaganja u lokalne i županijske ceste </w:t>
      </w:r>
      <w:r w:rsidR="00430584">
        <w:rPr>
          <w:rFonts w:eastAsia="Times New Roman" w:cstheme="minorHAnsi"/>
          <w:sz w:val="24"/>
          <w:szCs w:val="24"/>
        </w:rPr>
        <w:t>35</w:t>
      </w:r>
      <w:r w:rsidR="00230C56">
        <w:rPr>
          <w:rFonts w:eastAsia="Times New Roman" w:cstheme="minorHAnsi"/>
          <w:sz w:val="24"/>
          <w:szCs w:val="24"/>
        </w:rPr>
        <w:t>.000,00 eura</w:t>
      </w:r>
      <w:r w:rsidR="00D92149">
        <w:rPr>
          <w:rFonts w:eastAsia="Times New Roman" w:cstheme="minorHAnsi"/>
          <w:sz w:val="24"/>
          <w:szCs w:val="24"/>
        </w:rPr>
        <w:t>,</w:t>
      </w:r>
      <w:r w:rsidR="00230C56">
        <w:rPr>
          <w:rFonts w:eastAsia="Times New Roman" w:cstheme="minorHAnsi"/>
          <w:sz w:val="24"/>
          <w:szCs w:val="24"/>
        </w:rPr>
        <w:t xml:space="preserve"> za komunalnu i urbanu opremu </w:t>
      </w:r>
      <w:r w:rsidR="00430584">
        <w:rPr>
          <w:rFonts w:eastAsia="Times New Roman" w:cstheme="minorHAnsi"/>
          <w:sz w:val="24"/>
          <w:szCs w:val="24"/>
        </w:rPr>
        <w:t>8</w:t>
      </w:r>
      <w:r w:rsidR="00230C56">
        <w:rPr>
          <w:rFonts w:eastAsia="Times New Roman" w:cstheme="minorHAnsi"/>
          <w:sz w:val="24"/>
          <w:szCs w:val="24"/>
        </w:rPr>
        <w:t>.000,00 eura</w:t>
      </w:r>
      <w:r w:rsidR="00D92149">
        <w:rPr>
          <w:rFonts w:eastAsia="Times New Roman" w:cstheme="minorHAnsi"/>
          <w:sz w:val="24"/>
          <w:szCs w:val="24"/>
        </w:rPr>
        <w:t xml:space="preserve"> i za izradu plana rasvjete 5.000,00 eura.</w:t>
      </w:r>
    </w:p>
    <w:p w14:paraId="6E457300" w14:textId="3FA4D535" w:rsidR="007A7AC0" w:rsidRPr="008E2CFB" w:rsidRDefault="007A7AC0" w:rsidP="006C48E4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10D3270F" w14:textId="5F5AB4E7" w:rsidR="00793929" w:rsidRPr="008E2CFB" w:rsidRDefault="00793929" w:rsidP="00DB2B84">
      <w:pPr>
        <w:tabs>
          <w:tab w:val="left" w:pos="567"/>
        </w:tabs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88582F">
        <w:rPr>
          <w:rFonts w:cstheme="minorHAnsi"/>
          <w:b/>
          <w:color w:val="548DD4" w:themeColor="text2" w:themeTint="99"/>
          <w:sz w:val="24"/>
          <w:szCs w:val="24"/>
        </w:rPr>
        <w:t xml:space="preserve">2002 Kapitalni projekti </w:t>
      </w:r>
      <w:r w:rsidR="00094D45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88582F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D4428A">
        <w:rPr>
          <w:rFonts w:cstheme="minorHAnsi"/>
          <w:b/>
          <w:color w:val="548DD4" w:themeColor="text2" w:themeTint="99"/>
          <w:sz w:val="24"/>
          <w:szCs w:val="24"/>
        </w:rPr>
        <w:t>1.978.206,00</w:t>
      </w:r>
      <w:r w:rsidR="00094D45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91FA05D" w14:textId="77777777" w:rsidR="00F006BE" w:rsidRDefault="00F359DB" w:rsidP="00DB2B84">
      <w:pPr>
        <w:pStyle w:val="Odlomakpopisa"/>
        <w:numPr>
          <w:ilvl w:val="0"/>
          <w:numId w:val="45"/>
        </w:numPr>
        <w:tabs>
          <w:tab w:val="left" w:pos="567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</w:t>
      </w:r>
      <w:r w:rsidR="00094D45" w:rsidRPr="00F006BE">
        <w:rPr>
          <w:rFonts w:eastAsia="Times New Roman" w:cstheme="minorHAnsi"/>
          <w:sz w:val="24"/>
          <w:szCs w:val="24"/>
        </w:rPr>
        <w:t xml:space="preserve">izgradnju javne rasvjete izdvaja se 52.000,00 eura, </w:t>
      </w:r>
    </w:p>
    <w:p w14:paraId="0E6B8AAA" w14:textId="77777777" w:rsidR="00F006BE" w:rsidRDefault="009D0F53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popravak zvonika u Tinjanu 230.000,00 eura, </w:t>
      </w:r>
    </w:p>
    <w:p w14:paraId="52AB232C" w14:textId="77777777" w:rsidR="00F006BE" w:rsidRDefault="009D0F53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interpretacijski centar u Tinjanu 132.722,00 eura, </w:t>
      </w:r>
    </w:p>
    <w:p w14:paraId="322C78D8" w14:textId="77777777" w:rsidR="00F006BE" w:rsidRDefault="009D0F53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sustav odvodnje otpadnih i oborinskih voda 20.000,00 eura, </w:t>
      </w:r>
    </w:p>
    <w:p w14:paraId="7F316396" w14:textId="37C6CC29" w:rsidR="00DB2B84" w:rsidRDefault="009D0F53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</w:t>
      </w:r>
      <w:r w:rsidR="00963829" w:rsidRPr="00F006BE">
        <w:rPr>
          <w:rFonts w:eastAsia="Times New Roman" w:cstheme="minorHAnsi"/>
          <w:sz w:val="24"/>
          <w:szCs w:val="24"/>
        </w:rPr>
        <w:t>izgradnju Županijskog centra za gospodarenje otpadom „Kaštijun“</w:t>
      </w:r>
      <w:r w:rsidR="007C355B" w:rsidRPr="00F006BE">
        <w:rPr>
          <w:rFonts w:eastAsia="Times New Roman" w:cstheme="minorHAnsi"/>
          <w:sz w:val="24"/>
          <w:szCs w:val="24"/>
        </w:rPr>
        <w:t xml:space="preserve"> 3.000,00 eura, </w:t>
      </w:r>
    </w:p>
    <w:p w14:paraId="69278C50" w14:textId="609307DA" w:rsidR="00DB2B84" w:rsidRDefault="00E40C4A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563BB534" wp14:editId="4F4A6D44">
            <wp:simplePos x="0" y="0"/>
            <wp:positionH relativeFrom="column">
              <wp:posOffset>997585</wp:posOffset>
            </wp:positionH>
            <wp:positionV relativeFrom="paragraph">
              <wp:posOffset>190500</wp:posOffset>
            </wp:positionV>
            <wp:extent cx="4122420" cy="1717675"/>
            <wp:effectExtent l="190500" t="190500" r="182880" b="187325"/>
            <wp:wrapTopAndBottom/>
            <wp:docPr id="1558255642" name="Slika 8" descr="Početna | ŽCGO Kaštij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četna | ŽCGO Kaštiju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171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55B" w:rsidRPr="00F006BE">
        <w:rPr>
          <w:rFonts w:eastAsia="Times New Roman" w:cstheme="minorHAnsi"/>
          <w:sz w:val="24"/>
          <w:szCs w:val="24"/>
        </w:rPr>
        <w:t xml:space="preserve">za ulaganje u nerazvrstane ceste 82.000,00 eura, </w:t>
      </w:r>
    </w:p>
    <w:p w14:paraId="5B92A05F" w14:textId="77777777" w:rsidR="00DB2B84" w:rsidRDefault="007C355B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>za ulaganje</w:t>
      </w:r>
      <w:r w:rsidR="00DB0243" w:rsidRPr="00F006BE">
        <w:rPr>
          <w:rFonts w:eastAsia="Times New Roman" w:cstheme="minorHAnsi"/>
          <w:sz w:val="24"/>
          <w:szCs w:val="24"/>
        </w:rPr>
        <w:t xml:space="preserve"> u obnovu zgrade Općine Tinjan 35.000,00 eura, </w:t>
      </w:r>
    </w:p>
    <w:p w14:paraId="7FB149A6" w14:textId="647F50A8" w:rsidR="00DB2B84" w:rsidRDefault="00DB0243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rekonstrukciju i opremanje društvenog doma Depiera 199.084,00 eura, </w:t>
      </w:r>
    </w:p>
    <w:p w14:paraId="35688C59" w14:textId="77777777" w:rsidR="00F94240" w:rsidRDefault="00DB0243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kupnju nekretnina 90.000,00 eura, </w:t>
      </w:r>
    </w:p>
    <w:p w14:paraId="31B02FC4" w14:textId="5F1B4D12" w:rsidR="00DB2B84" w:rsidRDefault="00DB0243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>za zaobilaznicu Kringa 50.000,00 eura,</w:t>
      </w:r>
      <w:r w:rsidR="00D16A90" w:rsidRPr="00F006BE">
        <w:rPr>
          <w:rFonts w:eastAsia="Times New Roman" w:cstheme="minorHAnsi"/>
          <w:sz w:val="24"/>
          <w:szCs w:val="24"/>
        </w:rPr>
        <w:t xml:space="preserve"> </w:t>
      </w:r>
    </w:p>
    <w:p w14:paraId="6547AF24" w14:textId="77777777" w:rsidR="00DB2B84" w:rsidRDefault="00D16A90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izradu ciljanih izmjena i dopuna prostornog plana uređenja Općine Tinjan 25.000,00 eura, </w:t>
      </w:r>
    </w:p>
    <w:p w14:paraId="29D046EA" w14:textId="77777777" w:rsidR="00DB2B84" w:rsidRDefault="00D16A90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ulaganje u obnovljive izvore energije na javnim zgradama 50.000,00 eura, </w:t>
      </w:r>
    </w:p>
    <w:p w14:paraId="673094E9" w14:textId="77777777" w:rsidR="00DB2B84" w:rsidRDefault="00D16A90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>za raskrižje ceste D 48 35.000,00 eura,</w:t>
      </w:r>
      <w:r w:rsidR="00F006BE" w:rsidRPr="00F006BE">
        <w:rPr>
          <w:rFonts w:eastAsia="Times New Roman" w:cstheme="minorHAnsi"/>
          <w:sz w:val="24"/>
          <w:szCs w:val="24"/>
        </w:rPr>
        <w:t xml:space="preserve"> </w:t>
      </w:r>
    </w:p>
    <w:p w14:paraId="661B739D" w14:textId="77777777" w:rsidR="00DB2B84" w:rsidRDefault="00F006BE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sanaciju i uređenje stare škole u Kringi 120.000,00 eura, </w:t>
      </w:r>
    </w:p>
    <w:p w14:paraId="1F40F2B0" w14:textId="77777777" w:rsidR="00DB2B84" w:rsidRDefault="00F006BE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sanaciju i uređenje stare škole u Muntrilju 50.000,00 eura, </w:t>
      </w:r>
    </w:p>
    <w:p w14:paraId="53B3D00B" w14:textId="77777777" w:rsidR="00DB2B84" w:rsidRDefault="00F006BE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rekonstrukciju nerazvrstane ceste Žužići – Milohanići 120.000,00 eura, </w:t>
      </w:r>
    </w:p>
    <w:p w14:paraId="41E65570" w14:textId="77777777" w:rsidR="00DB2B84" w:rsidRDefault="00F006BE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izgradnju i opremanje sportskih građevina na području Općine Tinjan 60.000,00 eura, </w:t>
      </w:r>
    </w:p>
    <w:p w14:paraId="0E379E7D" w14:textId="5317D0E9" w:rsidR="00DB2B84" w:rsidRDefault="00C0533A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4B722E6" wp14:editId="649649C7">
            <wp:simplePos x="0" y="0"/>
            <wp:positionH relativeFrom="column">
              <wp:posOffset>1332865</wp:posOffset>
            </wp:positionH>
            <wp:positionV relativeFrom="paragraph">
              <wp:posOffset>349885</wp:posOffset>
            </wp:positionV>
            <wp:extent cx="3358754" cy="2240280"/>
            <wp:effectExtent l="19050" t="0" r="13335" b="674370"/>
            <wp:wrapTopAndBottom/>
            <wp:docPr id="1545271828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754" cy="22402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006BE" w:rsidRPr="00F006BE">
        <w:rPr>
          <w:rFonts w:eastAsia="Times New Roman" w:cstheme="minorHAnsi"/>
          <w:sz w:val="24"/>
          <w:szCs w:val="24"/>
        </w:rPr>
        <w:t xml:space="preserve">za popavak zvonika u Kringi 11.000,00 eura, </w:t>
      </w:r>
    </w:p>
    <w:p w14:paraId="3E8A5D25" w14:textId="5A2185D3" w:rsidR="00C0533A" w:rsidRPr="00C0533A" w:rsidRDefault="00C0533A" w:rsidP="00C0533A">
      <w:pPr>
        <w:tabs>
          <w:tab w:val="left" w:pos="993"/>
        </w:tabs>
        <w:spacing w:before="200"/>
        <w:ind w:left="927"/>
        <w:jc w:val="both"/>
        <w:rPr>
          <w:rFonts w:eastAsia="Times New Roman" w:cstheme="minorHAnsi"/>
          <w:sz w:val="24"/>
          <w:szCs w:val="24"/>
        </w:rPr>
      </w:pPr>
    </w:p>
    <w:p w14:paraId="3C896B44" w14:textId="77777777" w:rsidR="00DB2B84" w:rsidRDefault="00F006BE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nadogradnju dječjeg vrtića Tinjan 360.000,00 eura, </w:t>
      </w:r>
    </w:p>
    <w:p w14:paraId="2CC6C35A" w14:textId="77777777" w:rsidR="00DB2B84" w:rsidRDefault="00F006BE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GIS – registar nerazvrstanih cesta i komunalne infrastrukture 3.400,00 eura, </w:t>
      </w:r>
    </w:p>
    <w:p w14:paraId="0684A44D" w14:textId="7EE4DB87" w:rsidR="003C0D44" w:rsidRPr="00F006BE" w:rsidRDefault="00F006BE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lastRenderedPageBreak/>
        <w:t>za izgradnju i opremanje rekreacijske zone Kučići 250.000,00 eura.</w:t>
      </w:r>
    </w:p>
    <w:p w14:paraId="4813FB99" w14:textId="488F5066" w:rsidR="00FD090C" w:rsidRPr="008E2CFB" w:rsidRDefault="00FD090C" w:rsidP="006C48E4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025801">
        <w:rPr>
          <w:rFonts w:cstheme="minorHAnsi"/>
          <w:b/>
          <w:color w:val="548DD4" w:themeColor="text2" w:themeTint="99"/>
          <w:sz w:val="24"/>
          <w:szCs w:val="24"/>
        </w:rPr>
        <w:t xml:space="preserve">3001 Javni red i sigurnost – </w:t>
      </w:r>
      <w:r w:rsidR="00656D67">
        <w:rPr>
          <w:rFonts w:cstheme="minorHAnsi"/>
          <w:b/>
          <w:color w:val="548DD4" w:themeColor="text2" w:themeTint="99"/>
          <w:sz w:val="24"/>
          <w:szCs w:val="24"/>
        </w:rPr>
        <w:t>89.550,00</w:t>
      </w:r>
      <w:r w:rsidR="00025801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4DD2E75" w14:textId="69F3C489" w:rsidR="00E87C39" w:rsidRPr="008E2CFB" w:rsidRDefault="00FD090C" w:rsidP="006C48E4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8E2CFB">
        <w:rPr>
          <w:rFonts w:eastAsia="Times New Roman" w:cstheme="minorHAnsi"/>
          <w:bCs/>
          <w:sz w:val="24"/>
          <w:szCs w:val="24"/>
        </w:rPr>
        <w:t xml:space="preserve">Za </w:t>
      </w:r>
      <w:r w:rsidR="0071147D">
        <w:rPr>
          <w:rFonts w:eastAsia="Times New Roman" w:cstheme="minorHAnsi"/>
          <w:bCs/>
          <w:sz w:val="24"/>
          <w:szCs w:val="24"/>
        </w:rPr>
        <w:t xml:space="preserve">redovnu djelatnost područne vatrogasne zajednice izdvaja se </w:t>
      </w:r>
      <w:r w:rsidR="00656D67">
        <w:rPr>
          <w:rFonts w:eastAsia="Times New Roman" w:cstheme="minorHAnsi"/>
          <w:bCs/>
          <w:sz w:val="24"/>
          <w:szCs w:val="24"/>
        </w:rPr>
        <w:t>2</w:t>
      </w:r>
      <w:r w:rsidR="0071147D">
        <w:rPr>
          <w:rFonts w:eastAsia="Times New Roman" w:cstheme="minorHAnsi"/>
          <w:bCs/>
          <w:sz w:val="24"/>
          <w:szCs w:val="24"/>
        </w:rPr>
        <w:t xml:space="preserve">5.000,00 eura,  za redovnu djelatnost javne vatrogasne postrojbe </w:t>
      </w:r>
      <w:r w:rsidR="00656D67">
        <w:rPr>
          <w:rFonts w:eastAsia="Times New Roman" w:cstheme="minorHAnsi"/>
          <w:bCs/>
          <w:sz w:val="24"/>
          <w:szCs w:val="24"/>
        </w:rPr>
        <w:t>62.000,00</w:t>
      </w:r>
      <w:r w:rsidR="00BF2972">
        <w:rPr>
          <w:rFonts w:eastAsia="Times New Roman" w:cstheme="minorHAnsi"/>
          <w:bCs/>
          <w:sz w:val="24"/>
          <w:szCs w:val="24"/>
        </w:rPr>
        <w:t xml:space="preserve"> eura, za redovnu djelatnost vatrogasne zajednice Istarske </w:t>
      </w:r>
      <w:r w:rsidR="00EF194A">
        <w:rPr>
          <w:rFonts w:eastAsia="Times New Roman" w:cstheme="minorHAnsi"/>
          <w:bCs/>
          <w:sz w:val="24"/>
          <w:szCs w:val="24"/>
        </w:rPr>
        <w:t>ž</w:t>
      </w:r>
      <w:r w:rsidR="00BF2972">
        <w:rPr>
          <w:rFonts w:eastAsia="Times New Roman" w:cstheme="minorHAnsi"/>
          <w:bCs/>
          <w:sz w:val="24"/>
          <w:szCs w:val="24"/>
        </w:rPr>
        <w:t>upanije 5</w:t>
      </w:r>
      <w:r w:rsidR="00656D67">
        <w:rPr>
          <w:rFonts w:eastAsia="Times New Roman" w:cstheme="minorHAnsi"/>
          <w:bCs/>
          <w:sz w:val="24"/>
          <w:szCs w:val="24"/>
        </w:rPr>
        <w:t>50</w:t>
      </w:r>
      <w:r w:rsidR="00BF2972">
        <w:rPr>
          <w:rFonts w:eastAsia="Times New Roman" w:cstheme="minorHAnsi"/>
          <w:bCs/>
          <w:sz w:val="24"/>
          <w:szCs w:val="24"/>
        </w:rPr>
        <w:t>,00 eura</w:t>
      </w:r>
      <w:r w:rsidR="005428C4">
        <w:rPr>
          <w:rFonts w:eastAsia="Times New Roman" w:cstheme="minorHAnsi"/>
          <w:bCs/>
          <w:sz w:val="24"/>
          <w:szCs w:val="24"/>
        </w:rPr>
        <w:t xml:space="preserve"> i za operativne snage civilne zaštite 2.000,00 eura.</w:t>
      </w:r>
    </w:p>
    <w:p w14:paraId="512DB9B5" w14:textId="0F719584" w:rsidR="004412F0" w:rsidRPr="008E2CFB" w:rsidRDefault="004412F0" w:rsidP="006C48E4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5" w:name="_Hlk149224067"/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5428C4">
        <w:rPr>
          <w:rFonts w:cstheme="minorHAnsi"/>
          <w:b/>
          <w:color w:val="548DD4" w:themeColor="text2" w:themeTint="99"/>
          <w:sz w:val="24"/>
          <w:szCs w:val="24"/>
        </w:rPr>
        <w:t xml:space="preserve">4001 Predškolski odgoj </w:t>
      </w:r>
      <w:r w:rsidR="00AF1E3A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5428C4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656D67">
        <w:rPr>
          <w:rFonts w:cstheme="minorHAnsi"/>
          <w:b/>
          <w:color w:val="548DD4" w:themeColor="text2" w:themeTint="99"/>
          <w:sz w:val="24"/>
          <w:szCs w:val="24"/>
        </w:rPr>
        <w:t>308.000,00</w:t>
      </w:r>
      <w:r w:rsidR="00AF1E3A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3144CCD2" w14:textId="59C37F6A" w:rsidR="004412F0" w:rsidRDefault="009D4587" w:rsidP="006C48E4">
      <w:pPr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DD64DB4" wp14:editId="61A2EA50">
            <wp:simplePos x="0" y="0"/>
            <wp:positionH relativeFrom="column">
              <wp:posOffset>273685</wp:posOffset>
            </wp:positionH>
            <wp:positionV relativeFrom="paragraph">
              <wp:posOffset>558165</wp:posOffset>
            </wp:positionV>
            <wp:extent cx="5250180" cy="868680"/>
            <wp:effectExtent l="152400" t="152400" r="369570" b="369570"/>
            <wp:wrapTopAndBottom/>
            <wp:docPr id="23" name="Slika 23" descr="Upisi | Dječji vrtić Olga Ban Pa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pisi | Dječji vrtić Olga Ban Pazi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868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620F9">
        <w:rPr>
          <w:rFonts w:eastAsia="Times New Roman" w:cstheme="minorHAnsi"/>
          <w:sz w:val="24"/>
          <w:szCs w:val="24"/>
        </w:rPr>
        <w:t xml:space="preserve">Za </w:t>
      </w:r>
      <w:r w:rsidR="002608D6">
        <w:rPr>
          <w:rFonts w:eastAsia="Times New Roman" w:cstheme="minorHAnsi"/>
          <w:sz w:val="24"/>
          <w:szCs w:val="24"/>
        </w:rPr>
        <w:t xml:space="preserve">redoviti rad Dječjeg vrtića „Olga Ban“ Pazin Područnog vrtića u Tinjanu izdvaja se </w:t>
      </w:r>
      <w:r w:rsidR="00656D67">
        <w:rPr>
          <w:rFonts w:eastAsia="Times New Roman" w:cstheme="minorHAnsi"/>
          <w:sz w:val="24"/>
          <w:szCs w:val="24"/>
        </w:rPr>
        <w:t>308.000,00</w:t>
      </w:r>
      <w:r w:rsidR="002608D6">
        <w:rPr>
          <w:rFonts w:eastAsia="Times New Roman" w:cstheme="minorHAnsi"/>
          <w:sz w:val="24"/>
          <w:szCs w:val="24"/>
        </w:rPr>
        <w:t xml:space="preserve"> eura.</w:t>
      </w:r>
    </w:p>
    <w:p w14:paraId="28419158" w14:textId="4F22C3CA" w:rsidR="002608D6" w:rsidRPr="002608D6" w:rsidRDefault="002608D6" w:rsidP="006C48E4">
      <w:pPr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2608D6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 w:rsidR="00EE2BCC">
        <w:rPr>
          <w:rFonts w:eastAsia="Times New Roman" w:cstheme="minorHAnsi"/>
          <w:b/>
          <w:color w:val="548DD4"/>
          <w:sz w:val="24"/>
          <w:szCs w:val="24"/>
        </w:rPr>
        <w:t xml:space="preserve">4002 Školstvo – </w:t>
      </w:r>
      <w:r w:rsidR="00656D67">
        <w:rPr>
          <w:rFonts w:eastAsia="Times New Roman" w:cstheme="minorHAnsi"/>
          <w:b/>
          <w:color w:val="548DD4"/>
          <w:sz w:val="24"/>
          <w:szCs w:val="24"/>
        </w:rPr>
        <w:t>70.972,00</w:t>
      </w:r>
      <w:r w:rsidR="00EE2BCC">
        <w:rPr>
          <w:rFonts w:eastAsia="Times New Roman" w:cstheme="minorHAnsi"/>
          <w:b/>
          <w:color w:val="548DD4"/>
          <w:sz w:val="24"/>
          <w:szCs w:val="24"/>
        </w:rPr>
        <w:t xml:space="preserve"> eura, od toga:</w:t>
      </w:r>
    </w:p>
    <w:p w14:paraId="7671983C" w14:textId="0A08DA89" w:rsidR="002608D6" w:rsidRDefault="002608D6" w:rsidP="00CE327E">
      <w:pPr>
        <w:ind w:firstLine="567"/>
        <w:jc w:val="both"/>
        <w:rPr>
          <w:rFonts w:eastAsia="Times New Roman" w:cstheme="minorHAnsi"/>
          <w:sz w:val="24"/>
          <w:szCs w:val="24"/>
        </w:rPr>
      </w:pPr>
      <w:r w:rsidRPr="002608D6">
        <w:rPr>
          <w:rFonts w:eastAsia="Times New Roman" w:cstheme="minorHAnsi"/>
          <w:sz w:val="24"/>
          <w:szCs w:val="24"/>
        </w:rPr>
        <w:t xml:space="preserve">Za </w:t>
      </w:r>
      <w:bookmarkStart w:id="6" w:name="_Hlk182573997"/>
      <w:r w:rsidR="00EE2BCC">
        <w:rPr>
          <w:rFonts w:eastAsia="Times New Roman" w:cstheme="minorHAnsi"/>
          <w:sz w:val="24"/>
          <w:szCs w:val="24"/>
        </w:rPr>
        <w:t xml:space="preserve">stipendije učenicima i studentima </w:t>
      </w:r>
      <w:bookmarkEnd w:id="6"/>
      <w:r w:rsidR="00EE2BCC">
        <w:rPr>
          <w:rFonts w:eastAsia="Times New Roman" w:cstheme="minorHAnsi"/>
          <w:sz w:val="24"/>
          <w:szCs w:val="24"/>
        </w:rPr>
        <w:t xml:space="preserve">izdvaja se </w:t>
      </w:r>
      <w:r w:rsidR="00582FE3">
        <w:rPr>
          <w:rFonts w:eastAsia="Times New Roman" w:cstheme="minorHAnsi"/>
          <w:sz w:val="24"/>
          <w:szCs w:val="24"/>
        </w:rPr>
        <w:t>20</w:t>
      </w:r>
      <w:r w:rsidR="00EE2BCC">
        <w:rPr>
          <w:rFonts w:eastAsia="Times New Roman" w:cstheme="minorHAnsi"/>
          <w:sz w:val="24"/>
          <w:szCs w:val="24"/>
        </w:rPr>
        <w:t xml:space="preserve">.000,00 eura, za </w:t>
      </w:r>
      <w:bookmarkStart w:id="7" w:name="_Hlk182574006"/>
      <w:r w:rsidR="00EE2BCC">
        <w:rPr>
          <w:rFonts w:eastAsia="Times New Roman" w:cstheme="minorHAnsi"/>
          <w:sz w:val="24"/>
          <w:szCs w:val="24"/>
        </w:rPr>
        <w:t xml:space="preserve">donacije OŠ „Vladimir Nazor“ Pazin PŠ Tinjan </w:t>
      </w:r>
      <w:bookmarkEnd w:id="7"/>
      <w:r w:rsidR="00EE2BCC">
        <w:rPr>
          <w:rFonts w:eastAsia="Times New Roman" w:cstheme="minorHAnsi"/>
          <w:sz w:val="24"/>
          <w:szCs w:val="24"/>
        </w:rPr>
        <w:t>1</w:t>
      </w:r>
      <w:r w:rsidR="00582FE3">
        <w:rPr>
          <w:rFonts w:eastAsia="Times New Roman" w:cstheme="minorHAnsi"/>
          <w:sz w:val="24"/>
          <w:szCs w:val="24"/>
        </w:rPr>
        <w:t>5</w:t>
      </w:r>
      <w:r w:rsidR="00EE2BCC">
        <w:rPr>
          <w:rFonts w:eastAsia="Times New Roman" w:cstheme="minorHAnsi"/>
          <w:sz w:val="24"/>
          <w:szCs w:val="24"/>
        </w:rPr>
        <w:t xml:space="preserve">.000,00 eura, </w:t>
      </w:r>
      <w:r w:rsidR="008D58E1">
        <w:rPr>
          <w:rFonts w:eastAsia="Times New Roman" w:cstheme="minorHAnsi"/>
          <w:sz w:val="24"/>
          <w:szCs w:val="24"/>
        </w:rPr>
        <w:t xml:space="preserve">za produženi boravak </w:t>
      </w:r>
      <w:r w:rsidR="00582FE3">
        <w:rPr>
          <w:rFonts w:eastAsia="Times New Roman" w:cstheme="minorHAnsi"/>
          <w:sz w:val="24"/>
          <w:szCs w:val="24"/>
        </w:rPr>
        <w:t>15.000,00</w:t>
      </w:r>
      <w:r w:rsidR="008D58E1">
        <w:rPr>
          <w:rFonts w:eastAsia="Times New Roman" w:cstheme="minorHAnsi"/>
          <w:sz w:val="24"/>
          <w:szCs w:val="24"/>
        </w:rPr>
        <w:t xml:space="preserve"> eura, za </w:t>
      </w:r>
      <w:bookmarkStart w:id="8" w:name="_Hlk182574062"/>
      <w:r w:rsidR="008D58E1">
        <w:rPr>
          <w:rFonts w:eastAsia="Times New Roman" w:cstheme="minorHAnsi"/>
          <w:sz w:val="24"/>
          <w:szCs w:val="24"/>
        </w:rPr>
        <w:t>sufinanciranje voditelja područnih škola u O. Š. Vladimir Nazor Pazin 1</w:t>
      </w:r>
      <w:r w:rsidR="00582FE3">
        <w:rPr>
          <w:rFonts w:eastAsia="Times New Roman" w:cstheme="minorHAnsi"/>
          <w:sz w:val="24"/>
          <w:szCs w:val="24"/>
        </w:rPr>
        <w:t>.600,00</w:t>
      </w:r>
      <w:r w:rsidR="008D58E1">
        <w:rPr>
          <w:rFonts w:eastAsia="Times New Roman" w:cstheme="minorHAnsi"/>
          <w:sz w:val="24"/>
          <w:szCs w:val="24"/>
        </w:rPr>
        <w:t xml:space="preserve"> eura</w:t>
      </w:r>
      <w:r w:rsidR="00582FE3">
        <w:rPr>
          <w:rFonts w:eastAsia="Times New Roman" w:cstheme="minorHAnsi"/>
          <w:sz w:val="24"/>
          <w:szCs w:val="24"/>
        </w:rPr>
        <w:t>, za sufinanciranje stručnog suradnika – logopeda 2.522,00 eura</w:t>
      </w:r>
      <w:r w:rsidR="008D58E1">
        <w:rPr>
          <w:rFonts w:eastAsia="Times New Roman" w:cstheme="minorHAnsi"/>
          <w:sz w:val="24"/>
          <w:szCs w:val="24"/>
        </w:rPr>
        <w:t xml:space="preserve"> i za sufinanciranje pomoćnika u nastavi</w:t>
      </w:r>
      <w:r w:rsidR="00DE0579">
        <w:rPr>
          <w:rFonts w:eastAsia="Times New Roman" w:cstheme="minorHAnsi"/>
          <w:sz w:val="24"/>
          <w:szCs w:val="24"/>
        </w:rPr>
        <w:t xml:space="preserve"> 16.850,00 eura.</w:t>
      </w:r>
      <w:bookmarkEnd w:id="8"/>
    </w:p>
    <w:p w14:paraId="4A0526A1" w14:textId="718BFA80" w:rsidR="00DE0579" w:rsidRPr="00DE0579" w:rsidRDefault="00DE0579" w:rsidP="006C48E4">
      <w:pPr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DE0579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5001 Socijalne potrebe </w:t>
      </w:r>
      <w:r w:rsidR="00B15A32">
        <w:rPr>
          <w:rFonts w:eastAsia="Times New Roman" w:cstheme="minorHAnsi"/>
          <w:b/>
          <w:color w:val="548DD4"/>
          <w:sz w:val="24"/>
          <w:szCs w:val="24"/>
        </w:rPr>
        <w:t>–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 </w:t>
      </w:r>
      <w:r w:rsidR="00515F04">
        <w:rPr>
          <w:rFonts w:eastAsia="Times New Roman" w:cstheme="minorHAnsi"/>
          <w:b/>
          <w:color w:val="548DD4"/>
          <w:sz w:val="24"/>
          <w:szCs w:val="24"/>
        </w:rPr>
        <w:t>74.300,00</w:t>
      </w:r>
      <w:r w:rsidR="00B15A32">
        <w:rPr>
          <w:rFonts w:eastAsia="Times New Roman" w:cstheme="minorHAnsi"/>
          <w:b/>
          <w:color w:val="548DD4"/>
          <w:sz w:val="24"/>
          <w:szCs w:val="24"/>
        </w:rPr>
        <w:t xml:space="preserve"> eura, od toga:</w:t>
      </w:r>
    </w:p>
    <w:p w14:paraId="42A7DE0F" w14:textId="728ED1FC" w:rsidR="00DE0579" w:rsidRDefault="006C3E21" w:rsidP="006C48E4">
      <w:pPr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8D9DA85" wp14:editId="47C79921">
            <wp:simplePos x="0" y="0"/>
            <wp:positionH relativeFrom="column">
              <wp:posOffset>2590165</wp:posOffset>
            </wp:positionH>
            <wp:positionV relativeFrom="paragraph">
              <wp:posOffset>666115</wp:posOffset>
            </wp:positionV>
            <wp:extent cx="3169920" cy="1584960"/>
            <wp:effectExtent l="190500" t="190500" r="182880" b="186690"/>
            <wp:wrapSquare wrapText="bothSides"/>
            <wp:docPr id="2105618586" name="Slika 10" descr="Dom za starije osobe Pazin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m za starije osobe Pazin -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584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579" w:rsidRPr="00DE0579">
        <w:rPr>
          <w:rFonts w:eastAsia="Times New Roman" w:cstheme="minorHAnsi"/>
          <w:sz w:val="24"/>
          <w:szCs w:val="24"/>
        </w:rPr>
        <w:t xml:space="preserve">Za </w:t>
      </w:r>
      <w:bookmarkStart w:id="9" w:name="_Hlk182574335"/>
      <w:r w:rsidR="00B15A32">
        <w:rPr>
          <w:rFonts w:eastAsia="Times New Roman" w:cstheme="minorHAnsi"/>
          <w:sz w:val="24"/>
          <w:szCs w:val="24"/>
        </w:rPr>
        <w:t xml:space="preserve">pomoći </w:t>
      </w:r>
      <w:r w:rsidR="00A83300">
        <w:rPr>
          <w:rFonts w:eastAsia="Times New Roman" w:cstheme="minorHAnsi"/>
          <w:sz w:val="24"/>
          <w:szCs w:val="24"/>
        </w:rPr>
        <w:t xml:space="preserve">obiteljima i kućanstvima </w:t>
      </w:r>
      <w:bookmarkEnd w:id="9"/>
      <w:r w:rsidR="00A83300">
        <w:rPr>
          <w:rFonts w:eastAsia="Times New Roman" w:cstheme="minorHAnsi"/>
          <w:sz w:val="24"/>
          <w:szCs w:val="24"/>
        </w:rPr>
        <w:t xml:space="preserve">izdvaja se </w:t>
      </w:r>
      <w:r w:rsidR="00515F04">
        <w:rPr>
          <w:rFonts w:eastAsia="Times New Roman" w:cstheme="minorHAnsi"/>
          <w:sz w:val="24"/>
          <w:szCs w:val="24"/>
        </w:rPr>
        <w:t>35</w:t>
      </w:r>
      <w:r w:rsidR="00A83300">
        <w:rPr>
          <w:rFonts w:eastAsia="Times New Roman" w:cstheme="minorHAnsi"/>
          <w:sz w:val="24"/>
          <w:szCs w:val="24"/>
        </w:rPr>
        <w:t>.000,00 eura</w:t>
      </w:r>
      <w:r w:rsidR="000E0C14">
        <w:rPr>
          <w:rFonts w:eastAsia="Times New Roman" w:cstheme="minorHAnsi"/>
          <w:sz w:val="24"/>
          <w:szCs w:val="24"/>
        </w:rPr>
        <w:t xml:space="preserve">, za </w:t>
      </w:r>
      <w:bookmarkStart w:id="10" w:name="_Hlk182574342"/>
      <w:r w:rsidR="000E0C14">
        <w:rPr>
          <w:rFonts w:eastAsia="Times New Roman" w:cstheme="minorHAnsi"/>
          <w:sz w:val="24"/>
          <w:szCs w:val="24"/>
        </w:rPr>
        <w:t>dnevni boravak i pomoć u kući starijim osobama</w:t>
      </w:r>
      <w:bookmarkEnd w:id="10"/>
      <w:r w:rsidR="000E0C14">
        <w:rPr>
          <w:rFonts w:eastAsia="Times New Roman" w:cstheme="minorHAnsi"/>
          <w:sz w:val="24"/>
          <w:szCs w:val="24"/>
        </w:rPr>
        <w:t xml:space="preserve"> 5.400,00 eura, za donacije socijalno – zdravstvenim udrugama </w:t>
      </w:r>
      <w:r w:rsidR="00A86129">
        <w:rPr>
          <w:rFonts w:eastAsia="Times New Roman" w:cstheme="minorHAnsi"/>
          <w:sz w:val="24"/>
          <w:szCs w:val="24"/>
        </w:rPr>
        <w:t>8.000,00 eura</w:t>
      </w:r>
      <w:r w:rsidR="000E0C14">
        <w:rPr>
          <w:rFonts w:eastAsia="Times New Roman" w:cstheme="minorHAnsi"/>
          <w:sz w:val="24"/>
          <w:szCs w:val="24"/>
        </w:rPr>
        <w:t xml:space="preserve"> eura, za Sigurnu Kuću Istra 500,00 eura, za </w:t>
      </w:r>
      <w:bookmarkStart w:id="11" w:name="_Hlk182574358"/>
      <w:r w:rsidR="000E0C14">
        <w:rPr>
          <w:rFonts w:eastAsia="Times New Roman" w:cstheme="minorHAnsi"/>
          <w:sz w:val="24"/>
          <w:szCs w:val="24"/>
        </w:rPr>
        <w:t xml:space="preserve">sufinanciranje nabave školskog pribora </w:t>
      </w:r>
      <w:bookmarkEnd w:id="11"/>
      <w:r w:rsidR="000E0C14">
        <w:rPr>
          <w:rFonts w:eastAsia="Times New Roman" w:cstheme="minorHAnsi"/>
          <w:sz w:val="24"/>
          <w:szCs w:val="24"/>
        </w:rPr>
        <w:t>školska godina 2024/2025. 2.</w:t>
      </w:r>
      <w:r w:rsidR="00A86129">
        <w:rPr>
          <w:rFonts w:eastAsia="Times New Roman" w:cstheme="minorHAnsi"/>
          <w:sz w:val="24"/>
          <w:szCs w:val="24"/>
        </w:rPr>
        <w:t>700</w:t>
      </w:r>
      <w:r w:rsidR="000E0C14">
        <w:rPr>
          <w:rFonts w:eastAsia="Times New Roman" w:cstheme="minorHAnsi"/>
          <w:sz w:val="24"/>
          <w:szCs w:val="24"/>
        </w:rPr>
        <w:t xml:space="preserve">,00 eura, za dom za starije osobe Pazin (sufinanciranje smještaja) </w:t>
      </w:r>
      <w:r w:rsidR="00A06DEE">
        <w:rPr>
          <w:rFonts w:eastAsia="Times New Roman" w:cstheme="minorHAnsi"/>
          <w:sz w:val="24"/>
          <w:szCs w:val="24"/>
        </w:rPr>
        <w:t>20</w:t>
      </w:r>
      <w:r w:rsidR="000E0C14">
        <w:rPr>
          <w:rFonts w:eastAsia="Times New Roman" w:cstheme="minorHAnsi"/>
          <w:sz w:val="24"/>
          <w:szCs w:val="24"/>
        </w:rPr>
        <w:t>.000,00 eura</w:t>
      </w:r>
      <w:r w:rsidR="00586754">
        <w:rPr>
          <w:rFonts w:eastAsia="Times New Roman" w:cstheme="minorHAnsi"/>
          <w:sz w:val="24"/>
          <w:szCs w:val="24"/>
        </w:rPr>
        <w:t xml:space="preserve">, </w:t>
      </w:r>
      <w:r w:rsidR="004428DD">
        <w:rPr>
          <w:rFonts w:eastAsia="Times New Roman" w:cstheme="minorHAnsi"/>
          <w:sz w:val="24"/>
          <w:szCs w:val="24"/>
        </w:rPr>
        <w:t>za Centar za inkluziju i podršku u zajednici 2.000,00 eura</w:t>
      </w:r>
      <w:r w:rsidR="00586754">
        <w:rPr>
          <w:rFonts w:eastAsia="Times New Roman" w:cstheme="minorHAnsi"/>
          <w:sz w:val="24"/>
          <w:szCs w:val="24"/>
        </w:rPr>
        <w:t xml:space="preserve"> i za Centar za mentalno zdravlje Vijal </w:t>
      </w:r>
      <w:r w:rsidR="00A06DEE">
        <w:rPr>
          <w:rFonts w:eastAsia="Times New Roman" w:cstheme="minorHAnsi"/>
          <w:sz w:val="24"/>
          <w:szCs w:val="24"/>
        </w:rPr>
        <w:t>700</w:t>
      </w:r>
      <w:r w:rsidR="00586754">
        <w:rPr>
          <w:rFonts w:eastAsia="Times New Roman" w:cstheme="minorHAnsi"/>
          <w:sz w:val="24"/>
          <w:szCs w:val="24"/>
        </w:rPr>
        <w:t>,00 eura.</w:t>
      </w:r>
    </w:p>
    <w:p w14:paraId="7124BEB7" w14:textId="4BDCF82B" w:rsidR="006C3E21" w:rsidRPr="00DE0579" w:rsidRDefault="006C3E21" w:rsidP="006C48E4">
      <w:pPr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558FDA5D" w14:textId="36B34DBA" w:rsidR="0040307F" w:rsidRPr="0040307F" w:rsidRDefault="0040307F" w:rsidP="006C48E4">
      <w:pPr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40307F">
        <w:rPr>
          <w:rFonts w:eastAsia="Times New Roman" w:cstheme="minorHAnsi"/>
          <w:b/>
          <w:color w:val="548DD4"/>
          <w:sz w:val="24"/>
          <w:szCs w:val="24"/>
        </w:rPr>
        <w:lastRenderedPageBreak/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5002 Zdravstvena zaštita – </w:t>
      </w:r>
      <w:r w:rsidR="004428DD">
        <w:rPr>
          <w:rFonts w:eastAsia="Times New Roman" w:cstheme="minorHAnsi"/>
          <w:b/>
          <w:color w:val="548DD4"/>
          <w:sz w:val="24"/>
          <w:szCs w:val="24"/>
        </w:rPr>
        <w:t>27.570,00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 eura, od toga:</w:t>
      </w:r>
    </w:p>
    <w:p w14:paraId="46F9E11D" w14:textId="0565744A" w:rsidR="00B00629" w:rsidRDefault="00B00629" w:rsidP="00B00629">
      <w:pPr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1FCE832" wp14:editId="14638D1E">
            <wp:simplePos x="0" y="0"/>
            <wp:positionH relativeFrom="column">
              <wp:posOffset>1043305</wp:posOffset>
            </wp:positionH>
            <wp:positionV relativeFrom="paragraph">
              <wp:posOffset>1076960</wp:posOffset>
            </wp:positionV>
            <wp:extent cx="3555766" cy="2027555"/>
            <wp:effectExtent l="152400" t="152400" r="368935" b="353695"/>
            <wp:wrapTopAndBottom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766" cy="2027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0307F" w:rsidRPr="0040307F">
        <w:rPr>
          <w:rFonts w:eastAsia="Times New Roman" w:cstheme="minorHAnsi"/>
          <w:sz w:val="24"/>
          <w:szCs w:val="24"/>
        </w:rPr>
        <w:t xml:space="preserve">Za </w:t>
      </w:r>
      <w:r w:rsidR="0040307F">
        <w:rPr>
          <w:rFonts w:eastAsia="Times New Roman" w:cstheme="minorHAnsi"/>
          <w:sz w:val="24"/>
          <w:szCs w:val="24"/>
        </w:rPr>
        <w:t xml:space="preserve">donacije zdravstvenim ustanovama izdvaja se </w:t>
      </w:r>
      <w:r w:rsidR="00A06DEE">
        <w:rPr>
          <w:rFonts w:eastAsia="Times New Roman" w:cstheme="minorHAnsi"/>
          <w:sz w:val="24"/>
          <w:szCs w:val="24"/>
        </w:rPr>
        <w:t>20.000,00</w:t>
      </w:r>
      <w:r w:rsidR="0040307F">
        <w:rPr>
          <w:rFonts w:eastAsia="Times New Roman" w:cstheme="minorHAnsi"/>
          <w:sz w:val="24"/>
          <w:szCs w:val="24"/>
        </w:rPr>
        <w:t xml:space="preserve"> eura,</w:t>
      </w:r>
      <w:r w:rsidR="00B67E05">
        <w:rPr>
          <w:rFonts w:eastAsia="Times New Roman" w:cstheme="minorHAnsi"/>
          <w:sz w:val="24"/>
          <w:szCs w:val="24"/>
        </w:rPr>
        <w:t xml:space="preserve"> za </w:t>
      </w:r>
      <w:bookmarkStart w:id="12" w:name="_Hlk182574502"/>
      <w:r w:rsidR="00B67E05">
        <w:rPr>
          <w:rFonts w:eastAsia="Times New Roman" w:cstheme="minorHAnsi"/>
          <w:sz w:val="24"/>
          <w:szCs w:val="24"/>
        </w:rPr>
        <w:t>Zavod za hitnu medicinu Istarske županije – nadstandard</w:t>
      </w:r>
      <w:bookmarkEnd w:id="12"/>
      <w:r w:rsidR="00B67E05">
        <w:rPr>
          <w:rFonts w:eastAsia="Times New Roman" w:cstheme="minorHAnsi"/>
          <w:sz w:val="24"/>
          <w:szCs w:val="24"/>
        </w:rPr>
        <w:t xml:space="preserve"> </w:t>
      </w:r>
      <w:r w:rsidR="00A06DEE">
        <w:rPr>
          <w:rFonts w:eastAsia="Times New Roman" w:cstheme="minorHAnsi"/>
          <w:sz w:val="24"/>
          <w:szCs w:val="24"/>
        </w:rPr>
        <w:t>6.000,00</w:t>
      </w:r>
      <w:r w:rsidR="00B67E05">
        <w:rPr>
          <w:rFonts w:eastAsia="Times New Roman" w:cstheme="minorHAnsi"/>
          <w:sz w:val="24"/>
          <w:szCs w:val="24"/>
        </w:rPr>
        <w:t xml:space="preserve"> eura, za sufinanciranje kredita za </w:t>
      </w:r>
      <w:r w:rsidR="00CD7AFB">
        <w:rPr>
          <w:rFonts w:eastAsia="Times New Roman" w:cstheme="minorHAnsi"/>
          <w:sz w:val="24"/>
          <w:szCs w:val="24"/>
        </w:rPr>
        <w:t>a</w:t>
      </w:r>
      <w:r w:rsidR="00B67E05">
        <w:rPr>
          <w:rFonts w:eastAsia="Times New Roman" w:cstheme="minorHAnsi"/>
          <w:sz w:val="24"/>
          <w:szCs w:val="24"/>
        </w:rPr>
        <w:t xml:space="preserve">daptaciju i opremanje odjela za dječju rehabilitaciju specijalne bolnice za ortopediju i rehabilitaciju „Martin Horvat“ Rovinj </w:t>
      </w:r>
      <w:r w:rsidR="004428DD">
        <w:rPr>
          <w:rFonts w:eastAsia="Times New Roman" w:cstheme="minorHAnsi"/>
          <w:sz w:val="24"/>
          <w:szCs w:val="24"/>
        </w:rPr>
        <w:t>1.570,00</w:t>
      </w:r>
      <w:r w:rsidR="00B67E05">
        <w:rPr>
          <w:rFonts w:eastAsia="Times New Roman" w:cstheme="minorHAnsi"/>
          <w:sz w:val="24"/>
          <w:szCs w:val="24"/>
        </w:rPr>
        <w:t xml:space="preserve"> eura.</w:t>
      </w:r>
    </w:p>
    <w:p w14:paraId="7D41D2CA" w14:textId="47411D90" w:rsidR="005717C9" w:rsidRPr="005717C9" w:rsidRDefault="005717C9" w:rsidP="006C48E4">
      <w:pPr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5717C9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6001 Kultura – </w:t>
      </w:r>
      <w:r w:rsidR="007E21F9">
        <w:rPr>
          <w:rFonts w:eastAsia="Times New Roman" w:cstheme="minorHAnsi"/>
          <w:b/>
          <w:color w:val="548DD4"/>
          <w:sz w:val="24"/>
          <w:szCs w:val="24"/>
        </w:rPr>
        <w:t>35.900,00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 eura, od toga:</w:t>
      </w:r>
    </w:p>
    <w:p w14:paraId="0D19D8C8" w14:textId="23B7985E" w:rsidR="00A43E12" w:rsidRDefault="00A43E12" w:rsidP="00A43E12">
      <w:pPr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E0B4065" wp14:editId="7A1DC492">
            <wp:simplePos x="0" y="0"/>
            <wp:positionH relativeFrom="column">
              <wp:posOffset>1104265</wp:posOffset>
            </wp:positionH>
            <wp:positionV relativeFrom="paragraph">
              <wp:posOffset>1209675</wp:posOffset>
            </wp:positionV>
            <wp:extent cx="3508375" cy="2194560"/>
            <wp:effectExtent l="152400" t="152400" r="358775" b="358140"/>
            <wp:wrapTopAndBottom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7C9" w:rsidRPr="005717C9">
        <w:rPr>
          <w:rFonts w:eastAsia="Times New Roman" w:cstheme="minorHAnsi"/>
          <w:sz w:val="24"/>
          <w:szCs w:val="24"/>
        </w:rPr>
        <w:t xml:space="preserve">Za </w:t>
      </w:r>
      <w:r w:rsidR="005717C9">
        <w:rPr>
          <w:rFonts w:eastAsia="Times New Roman" w:cstheme="minorHAnsi"/>
          <w:sz w:val="24"/>
          <w:szCs w:val="24"/>
        </w:rPr>
        <w:t xml:space="preserve">donacije udrugama izdvaja se </w:t>
      </w:r>
      <w:r w:rsidR="007E21F9">
        <w:rPr>
          <w:rFonts w:eastAsia="Times New Roman" w:cstheme="minorHAnsi"/>
          <w:sz w:val="24"/>
          <w:szCs w:val="24"/>
        </w:rPr>
        <w:t>5.400,00</w:t>
      </w:r>
      <w:r w:rsidR="005717C9">
        <w:rPr>
          <w:rFonts w:eastAsia="Times New Roman" w:cstheme="minorHAnsi"/>
          <w:sz w:val="24"/>
          <w:szCs w:val="24"/>
        </w:rPr>
        <w:t xml:space="preserve"> eura, </w:t>
      </w:r>
      <w:r w:rsidR="003869E0">
        <w:rPr>
          <w:rFonts w:eastAsia="Times New Roman" w:cstheme="minorHAnsi"/>
          <w:sz w:val="24"/>
          <w:szCs w:val="24"/>
        </w:rPr>
        <w:t xml:space="preserve">za </w:t>
      </w:r>
      <w:bookmarkStart w:id="13" w:name="_Hlk182574806"/>
      <w:r w:rsidR="003869E0">
        <w:rPr>
          <w:rFonts w:eastAsia="Times New Roman" w:cstheme="minorHAnsi"/>
          <w:sz w:val="24"/>
          <w:szCs w:val="24"/>
        </w:rPr>
        <w:t xml:space="preserve">književni </w:t>
      </w:r>
      <w:r w:rsidR="002545F7">
        <w:rPr>
          <w:rFonts w:eastAsia="Times New Roman" w:cstheme="minorHAnsi"/>
          <w:sz w:val="24"/>
          <w:szCs w:val="24"/>
        </w:rPr>
        <w:t xml:space="preserve">susret „Badavca </w:t>
      </w:r>
      <w:bookmarkEnd w:id="13"/>
      <w:r w:rsidR="002545F7">
        <w:rPr>
          <w:rFonts w:eastAsia="Times New Roman" w:cstheme="minorHAnsi"/>
          <w:sz w:val="24"/>
          <w:szCs w:val="24"/>
        </w:rPr>
        <w:t>2024“ 1.</w:t>
      </w:r>
      <w:r w:rsidR="007E21F9">
        <w:rPr>
          <w:rFonts w:eastAsia="Times New Roman" w:cstheme="minorHAnsi"/>
          <w:sz w:val="24"/>
          <w:szCs w:val="24"/>
        </w:rPr>
        <w:t>5</w:t>
      </w:r>
      <w:r w:rsidR="002545F7">
        <w:rPr>
          <w:rFonts w:eastAsia="Times New Roman" w:cstheme="minorHAnsi"/>
          <w:sz w:val="24"/>
          <w:szCs w:val="24"/>
        </w:rPr>
        <w:t>00,00 eura, za Jure Grando – revitalizaciju kulturne baštine 6.</w:t>
      </w:r>
      <w:r w:rsidR="00821E88">
        <w:rPr>
          <w:rFonts w:eastAsia="Times New Roman" w:cstheme="minorHAnsi"/>
          <w:sz w:val="24"/>
          <w:szCs w:val="24"/>
        </w:rPr>
        <w:t>700</w:t>
      </w:r>
      <w:r w:rsidR="002545F7">
        <w:rPr>
          <w:rFonts w:eastAsia="Times New Roman" w:cstheme="minorHAnsi"/>
          <w:sz w:val="24"/>
          <w:szCs w:val="24"/>
        </w:rPr>
        <w:t>,00 eura,</w:t>
      </w:r>
      <w:r w:rsidR="00A72614">
        <w:rPr>
          <w:rFonts w:eastAsia="Times New Roman" w:cstheme="minorHAnsi"/>
          <w:sz w:val="24"/>
          <w:szCs w:val="24"/>
        </w:rPr>
        <w:t xml:space="preserve"> za Božićni sajam </w:t>
      </w:r>
      <w:r w:rsidR="00821E88">
        <w:rPr>
          <w:rFonts w:eastAsia="Times New Roman" w:cstheme="minorHAnsi"/>
          <w:sz w:val="24"/>
          <w:szCs w:val="24"/>
        </w:rPr>
        <w:t>5</w:t>
      </w:r>
      <w:r w:rsidR="00A72614">
        <w:rPr>
          <w:rFonts w:eastAsia="Times New Roman" w:cstheme="minorHAnsi"/>
          <w:sz w:val="24"/>
          <w:szCs w:val="24"/>
        </w:rPr>
        <w:t>.000,00 eura,</w:t>
      </w:r>
      <w:r w:rsidR="002545F7">
        <w:rPr>
          <w:rFonts w:eastAsia="Times New Roman" w:cstheme="minorHAnsi"/>
          <w:sz w:val="24"/>
          <w:szCs w:val="24"/>
        </w:rPr>
        <w:t xml:space="preserve"> za pučko otvoreno učilište </w:t>
      </w:r>
      <w:r w:rsidR="00BE30F1">
        <w:rPr>
          <w:rFonts w:eastAsia="Times New Roman" w:cstheme="minorHAnsi"/>
          <w:sz w:val="24"/>
          <w:szCs w:val="24"/>
        </w:rPr>
        <w:t xml:space="preserve">Pazin – sufinanciranje knjižnice </w:t>
      </w:r>
      <w:r w:rsidR="00821E88">
        <w:rPr>
          <w:rFonts w:eastAsia="Times New Roman" w:cstheme="minorHAnsi"/>
          <w:sz w:val="24"/>
          <w:szCs w:val="24"/>
        </w:rPr>
        <w:t>5</w:t>
      </w:r>
      <w:r w:rsidR="00BE30F1">
        <w:rPr>
          <w:rFonts w:eastAsia="Times New Roman" w:cstheme="minorHAnsi"/>
          <w:sz w:val="24"/>
          <w:szCs w:val="24"/>
        </w:rPr>
        <w:t>.</w:t>
      </w:r>
      <w:r w:rsidR="00A72614">
        <w:rPr>
          <w:rFonts w:eastAsia="Times New Roman" w:cstheme="minorHAnsi"/>
          <w:sz w:val="24"/>
          <w:szCs w:val="24"/>
        </w:rPr>
        <w:t>5</w:t>
      </w:r>
      <w:r w:rsidR="00BE30F1">
        <w:rPr>
          <w:rFonts w:eastAsia="Times New Roman" w:cstheme="minorHAnsi"/>
          <w:sz w:val="24"/>
          <w:szCs w:val="24"/>
        </w:rPr>
        <w:t xml:space="preserve">00,00 eura, za </w:t>
      </w:r>
      <w:bookmarkStart w:id="14" w:name="_Hlk182574834"/>
      <w:r w:rsidR="00BE30F1">
        <w:rPr>
          <w:rFonts w:eastAsia="Times New Roman" w:cstheme="minorHAnsi"/>
          <w:sz w:val="24"/>
          <w:szCs w:val="24"/>
        </w:rPr>
        <w:t>„Počini spod Ladonje – kulturna manifestacija</w:t>
      </w:r>
      <w:bookmarkEnd w:id="14"/>
      <w:r w:rsidR="00BE30F1">
        <w:rPr>
          <w:rFonts w:eastAsia="Times New Roman" w:cstheme="minorHAnsi"/>
          <w:sz w:val="24"/>
          <w:szCs w:val="24"/>
        </w:rPr>
        <w:t>“ 6.</w:t>
      </w:r>
      <w:r w:rsidR="00821E88">
        <w:rPr>
          <w:rFonts w:eastAsia="Times New Roman" w:cstheme="minorHAnsi"/>
          <w:sz w:val="24"/>
          <w:szCs w:val="24"/>
        </w:rPr>
        <w:t>500</w:t>
      </w:r>
      <w:r w:rsidR="00BE30F1">
        <w:rPr>
          <w:rFonts w:eastAsia="Times New Roman" w:cstheme="minorHAnsi"/>
          <w:sz w:val="24"/>
          <w:szCs w:val="24"/>
        </w:rPr>
        <w:t>,00 eura</w:t>
      </w:r>
      <w:r w:rsidR="00821E88">
        <w:rPr>
          <w:rFonts w:eastAsia="Times New Roman" w:cstheme="minorHAnsi"/>
          <w:sz w:val="24"/>
          <w:szCs w:val="24"/>
        </w:rPr>
        <w:t>,</w:t>
      </w:r>
      <w:r w:rsidR="00BE30F1">
        <w:rPr>
          <w:rFonts w:eastAsia="Times New Roman" w:cstheme="minorHAnsi"/>
          <w:sz w:val="24"/>
          <w:szCs w:val="24"/>
        </w:rPr>
        <w:t xml:space="preserve"> za zavičajnu udrugu Enriko Depiera 2.</w:t>
      </w:r>
      <w:r w:rsidR="00821E88">
        <w:rPr>
          <w:rFonts w:eastAsia="Times New Roman" w:cstheme="minorHAnsi"/>
          <w:sz w:val="24"/>
          <w:szCs w:val="24"/>
        </w:rPr>
        <w:t>700</w:t>
      </w:r>
      <w:r w:rsidR="00BE30F1">
        <w:rPr>
          <w:rFonts w:eastAsia="Times New Roman" w:cstheme="minorHAnsi"/>
          <w:sz w:val="24"/>
          <w:szCs w:val="24"/>
        </w:rPr>
        <w:t>,00 eura</w:t>
      </w:r>
      <w:r w:rsidR="00821E88">
        <w:rPr>
          <w:rFonts w:eastAsia="Times New Roman" w:cstheme="minorHAnsi"/>
          <w:sz w:val="24"/>
          <w:szCs w:val="24"/>
        </w:rPr>
        <w:t xml:space="preserve"> i za projekte u kulturi 2.600,00 eura.</w:t>
      </w:r>
    </w:p>
    <w:p w14:paraId="22CB31B6" w14:textId="701C1A5E" w:rsidR="00C14E22" w:rsidRPr="00C14E22" w:rsidRDefault="00C14E22" w:rsidP="006C48E4">
      <w:pPr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C14E22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>6002 Sport i rekreacija – 1</w:t>
      </w:r>
      <w:r w:rsidR="00821E88">
        <w:rPr>
          <w:rFonts w:eastAsia="Times New Roman" w:cstheme="minorHAnsi"/>
          <w:b/>
          <w:color w:val="548DD4"/>
          <w:sz w:val="24"/>
          <w:szCs w:val="24"/>
        </w:rPr>
        <w:t>4</w:t>
      </w:r>
      <w:r>
        <w:rPr>
          <w:rFonts w:eastAsia="Times New Roman" w:cstheme="minorHAnsi"/>
          <w:b/>
          <w:color w:val="548DD4"/>
          <w:sz w:val="24"/>
          <w:szCs w:val="24"/>
        </w:rPr>
        <w:t>.000,00 eura, od toga:</w:t>
      </w:r>
    </w:p>
    <w:p w14:paraId="683ECBFC" w14:textId="0A9C29EF" w:rsidR="00C14E22" w:rsidRDefault="00C14E22" w:rsidP="006C48E4">
      <w:pPr>
        <w:ind w:firstLine="567"/>
        <w:jc w:val="both"/>
        <w:rPr>
          <w:rFonts w:eastAsia="Times New Roman" w:cstheme="minorHAnsi"/>
          <w:sz w:val="24"/>
          <w:szCs w:val="24"/>
        </w:rPr>
      </w:pPr>
      <w:r w:rsidRPr="00C14E22">
        <w:rPr>
          <w:rFonts w:eastAsia="Times New Roman" w:cstheme="minorHAnsi"/>
          <w:sz w:val="24"/>
          <w:szCs w:val="24"/>
        </w:rPr>
        <w:t xml:space="preserve">Za </w:t>
      </w:r>
      <w:r w:rsidR="00B02B63">
        <w:rPr>
          <w:rFonts w:eastAsia="Times New Roman" w:cstheme="minorHAnsi"/>
          <w:sz w:val="24"/>
          <w:szCs w:val="24"/>
        </w:rPr>
        <w:t>donacije udrugama izdvaja se 12.000,00 eura</w:t>
      </w:r>
      <w:r w:rsidR="002038AF">
        <w:rPr>
          <w:rFonts w:eastAsia="Times New Roman" w:cstheme="minorHAnsi"/>
          <w:sz w:val="24"/>
          <w:szCs w:val="24"/>
        </w:rPr>
        <w:t xml:space="preserve"> i za projekte u sportu 2.000,00 eura.</w:t>
      </w:r>
    </w:p>
    <w:p w14:paraId="2C136748" w14:textId="77777777" w:rsidR="009D0F3A" w:rsidRDefault="009D0F3A" w:rsidP="006C48E4">
      <w:pPr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451E900F" w14:textId="05224246" w:rsidR="002F422F" w:rsidRPr="002F422F" w:rsidRDefault="002F422F" w:rsidP="006C48E4">
      <w:pPr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2F422F">
        <w:rPr>
          <w:rFonts w:eastAsia="Times New Roman" w:cstheme="minorHAnsi"/>
          <w:b/>
          <w:color w:val="548DD4"/>
          <w:sz w:val="24"/>
          <w:szCs w:val="24"/>
        </w:rPr>
        <w:lastRenderedPageBreak/>
        <w:t xml:space="preserve">Program </w:t>
      </w:r>
      <w:r w:rsidR="00AF7F82">
        <w:rPr>
          <w:rFonts w:eastAsia="Times New Roman" w:cstheme="minorHAnsi"/>
          <w:b/>
          <w:color w:val="548DD4"/>
          <w:sz w:val="24"/>
          <w:szCs w:val="24"/>
        </w:rPr>
        <w:t xml:space="preserve">7001 Razvoj poljoprivrede na području Općine Tinjan </w:t>
      </w:r>
      <w:r w:rsidR="007D2174">
        <w:rPr>
          <w:rFonts w:eastAsia="Times New Roman" w:cstheme="minorHAnsi"/>
          <w:b/>
          <w:color w:val="548DD4"/>
          <w:sz w:val="24"/>
          <w:szCs w:val="24"/>
        </w:rPr>
        <w:t>–</w:t>
      </w:r>
      <w:r w:rsidR="00AF7F82">
        <w:rPr>
          <w:rFonts w:eastAsia="Times New Roman" w:cstheme="minorHAnsi"/>
          <w:b/>
          <w:color w:val="548DD4"/>
          <w:sz w:val="24"/>
          <w:szCs w:val="24"/>
        </w:rPr>
        <w:t xml:space="preserve"> 1</w:t>
      </w:r>
      <w:r w:rsidR="007D2174">
        <w:rPr>
          <w:rFonts w:eastAsia="Times New Roman" w:cstheme="minorHAnsi"/>
          <w:b/>
          <w:color w:val="548DD4"/>
          <w:sz w:val="24"/>
          <w:szCs w:val="24"/>
        </w:rPr>
        <w:t>.3</w:t>
      </w:r>
      <w:r w:rsidR="002038AF">
        <w:rPr>
          <w:rFonts w:eastAsia="Times New Roman" w:cstheme="minorHAnsi"/>
          <w:b/>
          <w:color w:val="548DD4"/>
          <w:sz w:val="24"/>
          <w:szCs w:val="24"/>
        </w:rPr>
        <w:t>40</w:t>
      </w:r>
      <w:r w:rsidR="007D2174">
        <w:rPr>
          <w:rFonts w:eastAsia="Times New Roman" w:cstheme="minorHAnsi"/>
          <w:b/>
          <w:color w:val="548DD4"/>
          <w:sz w:val="24"/>
          <w:szCs w:val="24"/>
        </w:rPr>
        <w:t>,00 eura, od toga:</w:t>
      </w:r>
    </w:p>
    <w:p w14:paraId="40896BB0" w14:textId="2CDF23DF" w:rsidR="002F422F" w:rsidRDefault="002F422F" w:rsidP="006C48E4">
      <w:pPr>
        <w:ind w:firstLine="567"/>
        <w:jc w:val="both"/>
        <w:rPr>
          <w:rFonts w:eastAsia="Times New Roman" w:cstheme="minorHAnsi"/>
          <w:sz w:val="24"/>
          <w:szCs w:val="24"/>
        </w:rPr>
      </w:pPr>
      <w:r w:rsidRPr="002F422F">
        <w:rPr>
          <w:rFonts w:eastAsia="Times New Roman" w:cstheme="minorHAnsi"/>
          <w:sz w:val="24"/>
          <w:szCs w:val="24"/>
        </w:rPr>
        <w:t xml:space="preserve">Za </w:t>
      </w:r>
      <w:r w:rsidR="007D2174">
        <w:rPr>
          <w:rFonts w:eastAsia="Times New Roman" w:cstheme="minorHAnsi"/>
          <w:sz w:val="24"/>
          <w:szCs w:val="24"/>
        </w:rPr>
        <w:t xml:space="preserve">Fond za razvoj poljoprivrede i agroturizma Istre izdvaja se </w:t>
      </w:r>
      <w:r w:rsidR="000D3850">
        <w:rPr>
          <w:rFonts w:eastAsia="Times New Roman" w:cstheme="minorHAnsi"/>
          <w:sz w:val="24"/>
          <w:szCs w:val="24"/>
        </w:rPr>
        <w:t>6</w:t>
      </w:r>
      <w:r w:rsidR="002038AF">
        <w:rPr>
          <w:rFonts w:eastAsia="Times New Roman" w:cstheme="minorHAnsi"/>
          <w:sz w:val="24"/>
          <w:szCs w:val="24"/>
        </w:rPr>
        <w:t>70</w:t>
      </w:r>
      <w:r w:rsidR="000D3850">
        <w:rPr>
          <w:rFonts w:eastAsia="Times New Roman" w:cstheme="minorHAnsi"/>
          <w:sz w:val="24"/>
          <w:szCs w:val="24"/>
        </w:rPr>
        <w:t>,00 eura</w:t>
      </w:r>
      <w:r w:rsidR="00326844">
        <w:rPr>
          <w:rFonts w:eastAsia="Times New Roman" w:cstheme="minorHAnsi"/>
          <w:sz w:val="24"/>
          <w:szCs w:val="24"/>
        </w:rPr>
        <w:t xml:space="preserve"> i za subvencioniranje poljoprivrede i ruralnog razvoja Općine Tinjan 6</w:t>
      </w:r>
      <w:r w:rsidR="002038AF">
        <w:rPr>
          <w:rFonts w:eastAsia="Times New Roman" w:cstheme="minorHAnsi"/>
          <w:sz w:val="24"/>
          <w:szCs w:val="24"/>
        </w:rPr>
        <w:t>70</w:t>
      </w:r>
      <w:r w:rsidR="00326844">
        <w:rPr>
          <w:rFonts w:eastAsia="Times New Roman" w:cstheme="minorHAnsi"/>
          <w:sz w:val="24"/>
          <w:szCs w:val="24"/>
        </w:rPr>
        <w:t>,00 eura.</w:t>
      </w:r>
    </w:p>
    <w:p w14:paraId="669A870A" w14:textId="7F6DF31E" w:rsidR="006C59B5" w:rsidRPr="006C59B5" w:rsidRDefault="006C59B5" w:rsidP="006C48E4">
      <w:pPr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6C59B5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>8</w:t>
      </w:r>
      <w:r w:rsidRPr="006C59B5">
        <w:rPr>
          <w:rFonts w:eastAsia="Times New Roman" w:cstheme="minorHAnsi"/>
          <w:b/>
          <w:color w:val="548DD4"/>
          <w:sz w:val="24"/>
          <w:szCs w:val="24"/>
        </w:rPr>
        <w:t xml:space="preserve">001 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Razvoj turizma na području Općine Tinjan – </w:t>
      </w:r>
      <w:r w:rsidR="009D0F3A">
        <w:rPr>
          <w:rFonts w:eastAsia="Times New Roman" w:cstheme="minorHAnsi"/>
          <w:b/>
          <w:color w:val="548DD4"/>
          <w:sz w:val="24"/>
          <w:szCs w:val="24"/>
        </w:rPr>
        <w:t>5</w:t>
      </w:r>
      <w:r>
        <w:rPr>
          <w:rFonts w:eastAsia="Times New Roman" w:cstheme="minorHAnsi"/>
          <w:b/>
          <w:color w:val="548DD4"/>
          <w:sz w:val="24"/>
          <w:szCs w:val="24"/>
        </w:rPr>
        <w:t>6.6</w:t>
      </w:r>
      <w:r w:rsidR="002038AF">
        <w:rPr>
          <w:rFonts w:eastAsia="Times New Roman" w:cstheme="minorHAnsi"/>
          <w:b/>
          <w:color w:val="548DD4"/>
          <w:sz w:val="24"/>
          <w:szCs w:val="24"/>
        </w:rPr>
        <w:t>00</w:t>
      </w:r>
      <w:r>
        <w:rPr>
          <w:rFonts w:eastAsia="Times New Roman" w:cstheme="minorHAnsi"/>
          <w:b/>
          <w:color w:val="548DD4"/>
          <w:sz w:val="24"/>
          <w:szCs w:val="24"/>
        </w:rPr>
        <w:t>,00 e</w:t>
      </w:r>
      <w:r w:rsidRPr="002038AF">
        <w:rPr>
          <w:rFonts w:eastAsia="Times New Roman" w:cstheme="minorHAnsi"/>
          <w:b/>
          <w:color w:val="548DD4"/>
          <w:sz w:val="24"/>
          <w:szCs w:val="24"/>
        </w:rPr>
        <w:t>ur</w:t>
      </w:r>
      <w:r>
        <w:rPr>
          <w:rFonts w:eastAsia="Times New Roman" w:cstheme="minorHAnsi"/>
          <w:b/>
          <w:color w:val="548DD4"/>
          <w:sz w:val="24"/>
          <w:szCs w:val="24"/>
        </w:rPr>
        <w:t>a, od toga:</w:t>
      </w:r>
    </w:p>
    <w:p w14:paraId="7B51F317" w14:textId="4E786BF5" w:rsidR="002038AF" w:rsidRPr="00C41CE3" w:rsidRDefault="006C59B5" w:rsidP="000E1FE9">
      <w:pPr>
        <w:ind w:firstLine="567"/>
        <w:jc w:val="both"/>
        <w:rPr>
          <w:rFonts w:eastAsia="Times New Roman" w:cstheme="minorHAnsi"/>
          <w:sz w:val="24"/>
          <w:szCs w:val="24"/>
        </w:rPr>
      </w:pPr>
      <w:r w:rsidRPr="006C59B5">
        <w:rPr>
          <w:rFonts w:eastAsia="Times New Roman" w:cstheme="minorHAnsi"/>
          <w:sz w:val="24"/>
          <w:szCs w:val="24"/>
        </w:rPr>
        <w:t xml:space="preserve">Za </w:t>
      </w:r>
      <w:r>
        <w:rPr>
          <w:rFonts w:eastAsia="Times New Roman" w:cstheme="minorHAnsi"/>
          <w:sz w:val="24"/>
          <w:szCs w:val="24"/>
        </w:rPr>
        <w:t xml:space="preserve">donacije za razvoj turizma izdvaja se </w:t>
      </w:r>
      <w:r w:rsidR="002038AF">
        <w:rPr>
          <w:rFonts w:eastAsia="Times New Roman" w:cstheme="minorHAnsi"/>
          <w:sz w:val="24"/>
          <w:szCs w:val="24"/>
        </w:rPr>
        <w:t>4.000,00</w:t>
      </w:r>
      <w:r>
        <w:rPr>
          <w:rFonts w:eastAsia="Times New Roman" w:cstheme="minorHAnsi"/>
          <w:sz w:val="24"/>
          <w:szCs w:val="24"/>
        </w:rPr>
        <w:t xml:space="preserve"> eura</w:t>
      </w:r>
      <w:bookmarkEnd w:id="1"/>
      <w:bookmarkEnd w:id="5"/>
      <w:r w:rsidR="009D0F3A">
        <w:rPr>
          <w:rFonts w:eastAsia="Times New Roman" w:cstheme="minorHAnsi"/>
          <w:sz w:val="24"/>
          <w:szCs w:val="24"/>
        </w:rPr>
        <w:t>,</w:t>
      </w:r>
      <w:r w:rsidR="002038AF">
        <w:rPr>
          <w:rFonts w:eastAsia="Times New Roman" w:cstheme="minorHAnsi"/>
          <w:sz w:val="24"/>
          <w:szCs w:val="24"/>
        </w:rPr>
        <w:t xml:space="preserve"> za projekte u turizmu 2.600,00 eura</w:t>
      </w:r>
      <w:r w:rsidR="009D0F3A">
        <w:rPr>
          <w:rFonts w:eastAsia="Times New Roman" w:cstheme="minorHAnsi"/>
          <w:sz w:val="24"/>
          <w:szCs w:val="24"/>
        </w:rPr>
        <w:t xml:space="preserve"> i za subvencije 50.000,00 eura.</w:t>
      </w:r>
    </w:p>
    <w:sectPr w:rsidR="002038AF" w:rsidRPr="00C41CE3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AF616C" w14:textId="77777777" w:rsidR="00E42D31" w:rsidRDefault="00E42D31" w:rsidP="009E4BEF">
      <w:pPr>
        <w:spacing w:after="0" w:line="240" w:lineRule="auto"/>
      </w:pPr>
      <w:r>
        <w:separator/>
      </w:r>
    </w:p>
  </w:endnote>
  <w:endnote w:type="continuationSeparator" w:id="0">
    <w:p w14:paraId="786CDF9C" w14:textId="77777777" w:rsidR="00E42D31" w:rsidRDefault="00E42D31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1BA06A" w14:textId="77777777" w:rsidR="00E42D31" w:rsidRDefault="00E42D31" w:rsidP="009E4BEF">
      <w:pPr>
        <w:spacing w:after="0" w:line="240" w:lineRule="auto"/>
      </w:pPr>
      <w:r>
        <w:separator/>
      </w:r>
    </w:p>
  </w:footnote>
  <w:footnote w:type="continuationSeparator" w:id="0">
    <w:p w14:paraId="2DEBD2E6" w14:textId="77777777" w:rsidR="00E42D31" w:rsidRDefault="00E42D31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F28A8"/>
    <w:multiLevelType w:val="hybridMultilevel"/>
    <w:tmpl w:val="E174B1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E06911"/>
    <w:multiLevelType w:val="hybridMultilevel"/>
    <w:tmpl w:val="00B8D108"/>
    <w:lvl w:ilvl="0" w:tplc="041A000F">
      <w:start w:val="1"/>
      <w:numFmt w:val="decimal"/>
      <w:lvlText w:val="%1."/>
      <w:lvlJc w:val="left"/>
      <w:pPr>
        <w:ind w:left="1287" w:hanging="360"/>
      </w:p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3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7"/>
  </w:num>
  <w:num w:numId="2" w16cid:durableId="899681318">
    <w:abstractNumId w:val="19"/>
  </w:num>
  <w:num w:numId="3" w16cid:durableId="953440351">
    <w:abstractNumId w:val="27"/>
  </w:num>
  <w:num w:numId="4" w16cid:durableId="1964270575">
    <w:abstractNumId w:val="12"/>
  </w:num>
  <w:num w:numId="5" w16cid:durableId="1089932730">
    <w:abstractNumId w:val="32"/>
  </w:num>
  <w:num w:numId="6" w16cid:durableId="181479590">
    <w:abstractNumId w:val="1"/>
  </w:num>
  <w:num w:numId="7" w16cid:durableId="1589272108">
    <w:abstractNumId w:val="36"/>
  </w:num>
  <w:num w:numId="8" w16cid:durableId="560942557">
    <w:abstractNumId w:val="43"/>
  </w:num>
  <w:num w:numId="9" w16cid:durableId="1695813392">
    <w:abstractNumId w:val="35"/>
  </w:num>
  <w:num w:numId="10" w16cid:durableId="1227759792">
    <w:abstractNumId w:val="29"/>
  </w:num>
  <w:num w:numId="11" w16cid:durableId="1696998981">
    <w:abstractNumId w:val="22"/>
  </w:num>
  <w:num w:numId="12" w16cid:durableId="2128354983">
    <w:abstractNumId w:val="25"/>
  </w:num>
  <w:num w:numId="13" w16cid:durableId="14309090">
    <w:abstractNumId w:val="6"/>
  </w:num>
  <w:num w:numId="14" w16cid:durableId="1112743646">
    <w:abstractNumId w:val="39"/>
  </w:num>
  <w:num w:numId="15" w16cid:durableId="166597494">
    <w:abstractNumId w:val="17"/>
  </w:num>
  <w:num w:numId="16" w16cid:durableId="1511915554">
    <w:abstractNumId w:val="24"/>
  </w:num>
  <w:num w:numId="17" w16cid:durableId="1900902122">
    <w:abstractNumId w:val="14"/>
  </w:num>
  <w:num w:numId="18" w16cid:durableId="1510365653">
    <w:abstractNumId w:val="21"/>
  </w:num>
  <w:num w:numId="19" w16cid:durableId="46537762">
    <w:abstractNumId w:val="26"/>
  </w:num>
  <w:num w:numId="20" w16cid:durableId="1735008040">
    <w:abstractNumId w:val="7"/>
  </w:num>
  <w:num w:numId="21" w16cid:durableId="1590460054">
    <w:abstractNumId w:val="28"/>
  </w:num>
  <w:num w:numId="22" w16cid:durableId="2008051426">
    <w:abstractNumId w:val="2"/>
  </w:num>
  <w:num w:numId="23" w16cid:durableId="1474446648">
    <w:abstractNumId w:val="33"/>
  </w:num>
  <w:num w:numId="24" w16cid:durableId="1636567006">
    <w:abstractNumId w:val="23"/>
  </w:num>
  <w:num w:numId="25" w16cid:durableId="135882194">
    <w:abstractNumId w:val="44"/>
  </w:num>
  <w:num w:numId="26" w16cid:durableId="331030894">
    <w:abstractNumId w:val="3"/>
  </w:num>
  <w:num w:numId="27" w16cid:durableId="549806215">
    <w:abstractNumId w:val="16"/>
  </w:num>
  <w:num w:numId="28" w16cid:durableId="1551726910">
    <w:abstractNumId w:val="11"/>
  </w:num>
  <w:num w:numId="29" w16cid:durableId="557208526">
    <w:abstractNumId w:val="9"/>
  </w:num>
  <w:num w:numId="30" w16cid:durableId="2076858448">
    <w:abstractNumId w:val="10"/>
  </w:num>
  <w:num w:numId="31" w16cid:durableId="682124432">
    <w:abstractNumId w:val="41"/>
  </w:num>
  <w:num w:numId="32" w16cid:durableId="1994522761">
    <w:abstractNumId w:val="40"/>
  </w:num>
  <w:num w:numId="33" w16cid:durableId="1083799321">
    <w:abstractNumId w:val="38"/>
  </w:num>
  <w:num w:numId="34" w16cid:durableId="1287203180">
    <w:abstractNumId w:val="8"/>
  </w:num>
  <w:num w:numId="35" w16cid:durableId="257834610">
    <w:abstractNumId w:val="45"/>
  </w:num>
  <w:num w:numId="36" w16cid:durableId="469784072">
    <w:abstractNumId w:val="5"/>
  </w:num>
  <w:num w:numId="37" w16cid:durableId="1080104055">
    <w:abstractNumId w:val="15"/>
  </w:num>
  <w:num w:numId="38" w16cid:durableId="1609775469">
    <w:abstractNumId w:val="30"/>
  </w:num>
  <w:num w:numId="39" w16cid:durableId="1609124363">
    <w:abstractNumId w:val="18"/>
  </w:num>
  <w:num w:numId="40" w16cid:durableId="443883242">
    <w:abstractNumId w:val="13"/>
  </w:num>
  <w:num w:numId="41" w16cid:durableId="23792975">
    <w:abstractNumId w:val="20"/>
  </w:num>
  <w:num w:numId="42" w16cid:durableId="168641085">
    <w:abstractNumId w:val="31"/>
  </w:num>
  <w:num w:numId="43" w16cid:durableId="812135048">
    <w:abstractNumId w:val="42"/>
  </w:num>
  <w:num w:numId="44" w16cid:durableId="1237745292">
    <w:abstractNumId w:val="4"/>
  </w:num>
  <w:num w:numId="45" w16cid:durableId="151408600">
    <w:abstractNumId w:val="3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257C"/>
    <w:rsid w:val="00002A59"/>
    <w:rsid w:val="0000307F"/>
    <w:rsid w:val="00003C06"/>
    <w:rsid w:val="00005D71"/>
    <w:rsid w:val="00007115"/>
    <w:rsid w:val="000074FF"/>
    <w:rsid w:val="0001132F"/>
    <w:rsid w:val="00011998"/>
    <w:rsid w:val="000128BA"/>
    <w:rsid w:val="000149FC"/>
    <w:rsid w:val="00017044"/>
    <w:rsid w:val="00017EE9"/>
    <w:rsid w:val="00017F88"/>
    <w:rsid w:val="00024969"/>
    <w:rsid w:val="000250BF"/>
    <w:rsid w:val="00025493"/>
    <w:rsid w:val="00025801"/>
    <w:rsid w:val="00025F95"/>
    <w:rsid w:val="0002656C"/>
    <w:rsid w:val="0002720D"/>
    <w:rsid w:val="00027E43"/>
    <w:rsid w:val="0003273E"/>
    <w:rsid w:val="00033160"/>
    <w:rsid w:val="00034955"/>
    <w:rsid w:val="000368FE"/>
    <w:rsid w:val="00040330"/>
    <w:rsid w:val="000407CE"/>
    <w:rsid w:val="00040C83"/>
    <w:rsid w:val="00043F78"/>
    <w:rsid w:val="00044810"/>
    <w:rsid w:val="0004491A"/>
    <w:rsid w:val="00044F9A"/>
    <w:rsid w:val="000468D8"/>
    <w:rsid w:val="0005142D"/>
    <w:rsid w:val="00051584"/>
    <w:rsid w:val="0005496C"/>
    <w:rsid w:val="00061619"/>
    <w:rsid w:val="00062F77"/>
    <w:rsid w:val="00063F8E"/>
    <w:rsid w:val="0006596D"/>
    <w:rsid w:val="0006696E"/>
    <w:rsid w:val="000669B6"/>
    <w:rsid w:val="000700AA"/>
    <w:rsid w:val="00071577"/>
    <w:rsid w:val="000721B5"/>
    <w:rsid w:val="00074071"/>
    <w:rsid w:val="00075D83"/>
    <w:rsid w:val="00077F65"/>
    <w:rsid w:val="00081929"/>
    <w:rsid w:val="00081985"/>
    <w:rsid w:val="000820C3"/>
    <w:rsid w:val="000824EE"/>
    <w:rsid w:val="000833E6"/>
    <w:rsid w:val="000845B3"/>
    <w:rsid w:val="000847E4"/>
    <w:rsid w:val="00084C09"/>
    <w:rsid w:val="00085064"/>
    <w:rsid w:val="0008616A"/>
    <w:rsid w:val="00090E7A"/>
    <w:rsid w:val="0009139E"/>
    <w:rsid w:val="00094AA2"/>
    <w:rsid w:val="00094D45"/>
    <w:rsid w:val="00094F35"/>
    <w:rsid w:val="00096050"/>
    <w:rsid w:val="00096879"/>
    <w:rsid w:val="000969AE"/>
    <w:rsid w:val="00096BFB"/>
    <w:rsid w:val="00097D57"/>
    <w:rsid w:val="00097E88"/>
    <w:rsid w:val="000A044A"/>
    <w:rsid w:val="000A0573"/>
    <w:rsid w:val="000A0D69"/>
    <w:rsid w:val="000A252A"/>
    <w:rsid w:val="000A3871"/>
    <w:rsid w:val="000A3AB4"/>
    <w:rsid w:val="000A774A"/>
    <w:rsid w:val="000A7AB2"/>
    <w:rsid w:val="000B18B9"/>
    <w:rsid w:val="000B1E2E"/>
    <w:rsid w:val="000B21BB"/>
    <w:rsid w:val="000B32D4"/>
    <w:rsid w:val="000B3FE5"/>
    <w:rsid w:val="000B6467"/>
    <w:rsid w:val="000B6FBB"/>
    <w:rsid w:val="000B70B4"/>
    <w:rsid w:val="000B7AF5"/>
    <w:rsid w:val="000C2755"/>
    <w:rsid w:val="000C3F17"/>
    <w:rsid w:val="000C5093"/>
    <w:rsid w:val="000C5F85"/>
    <w:rsid w:val="000C6785"/>
    <w:rsid w:val="000C7917"/>
    <w:rsid w:val="000D1F0D"/>
    <w:rsid w:val="000D3850"/>
    <w:rsid w:val="000D6A64"/>
    <w:rsid w:val="000D7032"/>
    <w:rsid w:val="000E0A93"/>
    <w:rsid w:val="000E0B9D"/>
    <w:rsid w:val="000E0C14"/>
    <w:rsid w:val="000E1E0A"/>
    <w:rsid w:val="000E1FE9"/>
    <w:rsid w:val="000E46F0"/>
    <w:rsid w:val="000E5DFE"/>
    <w:rsid w:val="000E6D69"/>
    <w:rsid w:val="000F0039"/>
    <w:rsid w:val="000F07EC"/>
    <w:rsid w:val="000F2567"/>
    <w:rsid w:val="000F30F6"/>
    <w:rsid w:val="000F339D"/>
    <w:rsid w:val="000F3830"/>
    <w:rsid w:val="000F4D84"/>
    <w:rsid w:val="000F7670"/>
    <w:rsid w:val="00101E8B"/>
    <w:rsid w:val="0010412F"/>
    <w:rsid w:val="00105CD5"/>
    <w:rsid w:val="001071E2"/>
    <w:rsid w:val="00114915"/>
    <w:rsid w:val="001149BE"/>
    <w:rsid w:val="00114B80"/>
    <w:rsid w:val="00120D1F"/>
    <w:rsid w:val="00120E69"/>
    <w:rsid w:val="00121773"/>
    <w:rsid w:val="001227DE"/>
    <w:rsid w:val="00123B8C"/>
    <w:rsid w:val="00124801"/>
    <w:rsid w:val="00124F6B"/>
    <w:rsid w:val="001278C6"/>
    <w:rsid w:val="00127DFF"/>
    <w:rsid w:val="001332BB"/>
    <w:rsid w:val="00136DB9"/>
    <w:rsid w:val="001401E5"/>
    <w:rsid w:val="00140B9F"/>
    <w:rsid w:val="0014109D"/>
    <w:rsid w:val="001421AF"/>
    <w:rsid w:val="00142278"/>
    <w:rsid w:val="001444F8"/>
    <w:rsid w:val="0014546B"/>
    <w:rsid w:val="001514AF"/>
    <w:rsid w:val="0015206D"/>
    <w:rsid w:val="00153EE4"/>
    <w:rsid w:val="00154DD4"/>
    <w:rsid w:val="0015630F"/>
    <w:rsid w:val="00156BDB"/>
    <w:rsid w:val="00157E0A"/>
    <w:rsid w:val="00162D43"/>
    <w:rsid w:val="001650BE"/>
    <w:rsid w:val="00166199"/>
    <w:rsid w:val="00166719"/>
    <w:rsid w:val="001675CF"/>
    <w:rsid w:val="00167B71"/>
    <w:rsid w:val="00167F47"/>
    <w:rsid w:val="00172067"/>
    <w:rsid w:val="0017237C"/>
    <w:rsid w:val="00172544"/>
    <w:rsid w:val="00173014"/>
    <w:rsid w:val="00173F83"/>
    <w:rsid w:val="00174294"/>
    <w:rsid w:val="00176DB1"/>
    <w:rsid w:val="001770F1"/>
    <w:rsid w:val="00177E8B"/>
    <w:rsid w:val="00177F32"/>
    <w:rsid w:val="001805DE"/>
    <w:rsid w:val="0018286A"/>
    <w:rsid w:val="0018335B"/>
    <w:rsid w:val="0018347E"/>
    <w:rsid w:val="00183A91"/>
    <w:rsid w:val="00184922"/>
    <w:rsid w:val="00184AF7"/>
    <w:rsid w:val="001921D9"/>
    <w:rsid w:val="00193506"/>
    <w:rsid w:val="00196DD2"/>
    <w:rsid w:val="00197471"/>
    <w:rsid w:val="00197B14"/>
    <w:rsid w:val="001A1C37"/>
    <w:rsid w:val="001A3B1B"/>
    <w:rsid w:val="001A683E"/>
    <w:rsid w:val="001B0C28"/>
    <w:rsid w:val="001B2563"/>
    <w:rsid w:val="001B4AB0"/>
    <w:rsid w:val="001B53F5"/>
    <w:rsid w:val="001B7C42"/>
    <w:rsid w:val="001C03A8"/>
    <w:rsid w:val="001C0D90"/>
    <w:rsid w:val="001C2E11"/>
    <w:rsid w:val="001C51CF"/>
    <w:rsid w:val="001C58B9"/>
    <w:rsid w:val="001C6EFD"/>
    <w:rsid w:val="001C7C68"/>
    <w:rsid w:val="001D39B6"/>
    <w:rsid w:val="001D45ED"/>
    <w:rsid w:val="001D4E11"/>
    <w:rsid w:val="001D4EC7"/>
    <w:rsid w:val="001D4EF9"/>
    <w:rsid w:val="001D678D"/>
    <w:rsid w:val="001E1E0B"/>
    <w:rsid w:val="001E548B"/>
    <w:rsid w:val="001E6269"/>
    <w:rsid w:val="001E7C40"/>
    <w:rsid w:val="001F0328"/>
    <w:rsid w:val="001F085D"/>
    <w:rsid w:val="001F1EF9"/>
    <w:rsid w:val="001F41F7"/>
    <w:rsid w:val="001F67C6"/>
    <w:rsid w:val="001F78FD"/>
    <w:rsid w:val="00200087"/>
    <w:rsid w:val="0020012D"/>
    <w:rsid w:val="00201965"/>
    <w:rsid w:val="00202B3B"/>
    <w:rsid w:val="002038AF"/>
    <w:rsid w:val="00206279"/>
    <w:rsid w:val="0020632B"/>
    <w:rsid w:val="00206C5B"/>
    <w:rsid w:val="00206D2E"/>
    <w:rsid w:val="00211BCA"/>
    <w:rsid w:val="0021261F"/>
    <w:rsid w:val="0021363E"/>
    <w:rsid w:val="00214C77"/>
    <w:rsid w:val="00215262"/>
    <w:rsid w:val="00216388"/>
    <w:rsid w:val="00216BF4"/>
    <w:rsid w:val="00217D98"/>
    <w:rsid w:val="002209CB"/>
    <w:rsid w:val="00221A30"/>
    <w:rsid w:val="00221C7D"/>
    <w:rsid w:val="00222D98"/>
    <w:rsid w:val="0022353A"/>
    <w:rsid w:val="00223FE4"/>
    <w:rsid w:val="00226C91"/>
    <w:rsid w:val="00230C56"/>
    <w:rsid w:val="00230D86"/>
    <w:rsid w:val="00231074"/>
    <w:rsid w:val="0023129A"/>
    <w:rsid w:val="00232DC9"/>
    <w:rsid w:val="0023338D"/>
    <w:rsid w:val="00233FC8"/>
    <w:rsid w:val="00234DD1"/>
    <w:rsid w:val="002361C6"/>
    <w:rsid w:val="0023673C"/>
    <w:rsid w:val="002367AE"/>
    <w:rsid w:val="00237FDE"/>
    <w:rsid w:val="00240DFB"/>
    <w:rsid w:val="002452B1"/>
    <w:rsid w:val="00245618"/>
    <w:rsid w:val="00246575"/>
    <w:rsid w:val="002468D3"/>
    <w:rsid w:val="00251F8E"/>
    <w:rsid w:val="00253520"/>
    <w:rsid w:val="002545F7"/>
    <w:rsid w:val="0025747B"/>
    <w:rsid w:val="002574E0"/>
    <w:rsid w:val="0025773E"/>
    <w:rsid w:val="002608D6"/>
    <w:rsid w:val="00261BA3"/>
    <w:rsid w:val="00261CAF"/>
    <w:rsid w:val="00262EF2"/>
    <w:rsid w:val="00263768"/>
    <w:rsid w:val="00263BD1"/>
    <w:rsid w:val="00263FEA"/>
    <w:rsid w:val="00265860"/>
    <w:rsid w:val="00267C9F"/>
    <w:rsid w:val="00270624"/>
    <w:rsid w:val="002720D1"/>
    <w:rsid w:val="00272F2F"/>
    <w:rsid w:val="002733E1"/>
    <w:rsid w:val="002734AB"/>
    <w:rsid w:val="002741EB"/>
    <w:rsid w:val="002757E0"/>
    <w:rsid w:val="00275DBB"/>
    <w:rsid w:val="002763F9"/>
    <w:rsid w:val="00277C37"/>
    <w:rsid w:val="00280464"/>
    <w:rsid w:val="00281712"/>
    <w:rsid w:val="002821A5"/>
    <w:rsid w:val="002828DA"/>
    <w:rsid w:val="00282E64"/>
    <w:rsid w:val="00283108"/>
    <w:rsid w:val="00285253"/>
    <w:rsid w:val="0028577D"/>
    <w:rsid w:val="00286A12"/>
    <w:rsid w:val="00286C72"/>
    <w:rsid w:val="00290837"/>
    <w:rsid w:val="0029143D"/>
    <w:rsid w:val="0029450C"/>
    <w:rsid w:val="00296206"/>
    <w:rsid w:val="002964A9"/>
    <w:rsid w:val="00296542"/>
    <w:rsid w:val="002976B2"/>
    <w:rsid w:val="002A0ACA"/>
    <w:rsid w:val="002A0C65"/>
    <w:rsid w:val="002A0FDD"/>
    <w:rsid w:val="002A22E8"/>
    <w:rsid w:val="002A25AD"/>
    <w:rsid w:val="002A3139"/>
    <w:rsid w:val="002A53C0"/>
    <w:rsid w:val="002A547B"/>
    <w:rsid w:val="002B2C45"/>
    <w:rsid w:val="002B2CDC"/>
    <w:rsid w:val="002B510F"/>
    <w:rsid w:val="002B5871"/>
    <w:rsid w:val="002B79CD"/>
    <w:rsid w:val="002C07E8"/>
    <w:rsid w:val="002C1B84"/>
    <w:rsid w:val="002C2187"/>
    <w:rsid w:val="002C2D2D"/>
    <w:rsid w:val="002C3471"/>
    <w:rsid w:val="002C37AE"/>
    <w:rsid w:val="002C4235"/>
    <w:rsid w:val="002C46B0"/>
    <w:rsid w:val="002C48AB"/>
    <w:rsid w:val="002C56C1"/>
    <w:rsid w:val="002C5DE2"/>
    <w:rsid w:val="002C63F9"/>
    <w:rsid w:val="002C66BF"/>
    <w:rsid w:val="002D0307"/>
    <w:rsid w:val="002D1186"/>
    <w:rsid w:val="002D118A"/>
    <w:rsid w:val="002D1608"/>
    <w:rsid w:val="002D1D7E"/>
    <w:rsid w:val="002D4C5F"/>
    <w:rsid w:val="002D4DCC"/>
    <w:rsid w:val="002D69CD"/>
    <w:rsid w:val="002E0293"/>
    <w:rsid w:val="002E0AF7"/>
    <w:rsid w:val="002E0C97"/>
    <w:rsid w:val="002E0F11"/>
    <w:rsid w:val="002E12E0"/>
    <w:rsid w:val="002E37C4"/>
    <w:rsid w:val="002E4883"/>
    <w:rsid w:val="002E7C1D"/>
    <w:rsid w:val="002F1880"/>
    <w:rsid w:val="002F212C"/>
    <w:rsid w:val="002F23D3"/>
    <w:rsid w:val="002F332F"/>
    <w:rsid w:val="002F38AE"/>
    <w:rsid w:val="002F422F"/>
    <w:rsid w:val="002F5197"/>
    <w:rsid w:val="00300DE8"/>
    <w:rsid w:val="003017F9"/>
    <w:rsid w:val="00301EA4"/>
    <w:rsid w:val="003028E0"/>
    <w:rsid w:val="00302CA5"/>
    <w:rsid w:val="003039BD"/>
    <w:rsid w:val="00303B5F"/>
    <w:rsid w:val="003042BE"/>
    <w:rsid w:val="003042FE"/>
    <w:rsid w:val="00305BBE"/>
    <w:rsid w:val="00305FF5"/>
    <w:rsid w:val="00306B96"/>
    <w:rsid w:val="003106ED"/>
    <w:rsid w:val="00312371"/>
    <w:rsid w:val="00312D69"/>
    <w:rsid w:val="0031574B"/>
    <w:rsid w:val="003170E8"/>
    <w:rsid w:val="00321343"/>
    <w:rsid w:val="00323B0F"/>
    <w:rsid w:val="00326844"/>
    <w:rsid w:val="00327D38"/>
    <w:rsid w:val="00331490"/>
    <w:rsid w:val="00331BD6"/>
    <w:rsid w:val="00333B66"/>
    <w:rsid w:val="00333F28"/>
    <w:rsid w:val="003356F7"/>
    <w:rsid w:val="00341C08"/>
    <w:rsid w:val="00341E9F"/>
    <w:rsid w:val="00341F14"/>
    <w:rsid w:val="00341F4D"/>
    <w:rsid w:val="00341FC6"/>
    <w:rsid w:val="00342D8B"/>
    <w:rsid w:val="00342DB9"/>
    <w:rsid w:val="003433F7"/>
    <w:rsid w:val="00346043"/>
    <w:rsid w:val="0034625D"/>
    <w:rsid w:val="00347211"/>
    <w:rsid w:val="00350570"/>
    <w:rsid w:val="0035063E"/>
    <w:rsid w:val="00351C32"/>
    <w:rsid w:val="003520D0"/>
    <w:rsid w:val="003543E7"/>
    <w:rsid w:val="00354B76"/>
    <w:rsid w:val="00354E66"/>
    <w:rsid w:val="00355E81"/>
    <w:rsid w:val="00356350"/>
    <w:rsid w:val="0035649F"/>
    <w:rsid w:val="0036010E"/>
    <w:rsid w:val="00360A70"/>
    <w:rsid w:val="003621FC"/>
    <w:rsid w:val="00363DCB"/>
    <w:rsid w:val="00363E84"/>
    <w:rsid w:val="00365D8D"/>
    <w:rsid w:val="00367767"/>
    <w:rsid w:val="0037071F"/>
    <w:rsid w:val="00370A66"/>
    <w:rsid w:val="003753FA"/>
    <w:rsid w:val="00376183"/>
    <w:rsid w:val="00376965"/>
    <w:rsid w:val="00376B9B"/>
    <w:rsid w:val="00376C1D"/>
    <w:rsid w:val="003777B0"/>
    <w:rsid w:val="00377EA4"/>
    <w:rsid w:val="003803D1"/>
    <w:rsid w:val="00382D16"/>
    <w:rsid w:val="003869E0"/>
    <w:rsid w:val="00390400"/>
    <w:rsid w:val="0039189A"/>
    <w:rsid w:val="00392D7E"/>
    <w:rsid w:val="00393D62"/>
    <w:rsid w:val="003942B8"/>
    <w:rsid w:val="00395040"/>
    <w:rsid w:val="003954B1"/>
    <w:rsid w:val="00397E89"/>
    <w:rsid w:val="003A032B"/>
    <w:rsid w:val="003A0885"/>
    <w:rsid w:val="003A123A"/>
    <w:rsid w:val="003A17BA"/>
    <w:rsid w:val="003A2988"/>
    <w:rsid w:val="003A2B31"/>
    <w:rsid w:val="003A338B"/>
    <w:rsid w:val="003A452E"/>
    <w:rsid w:val="003A4D48"/>
    <w:rsid w:val="003A529D"/>
    <w:rsid w:val="003A6600"/>
    <w:rsid w:val="003A6889"/>
    <w:rsid w:val="003B0950"/>
    <w:rsid w:val="003B0C19"/>
    <w:rsid w:val="003B1050"/>
    <w:rsid w:val="003B2665"/>
    <w:rsid w:val="003B395D"/>
    <w:rsid w:val="003B4BCD"/>
    <w:rsid w:val="003B5A92"/>
    <w:rsid w:val="003B5EBB"/>
    <w:rsid w:val="003B5EE8"/>
    <w:rsid w:val="003B6CF4"/>
    <w:rsid w:val="003C0573"/>
    <w:rsid w:val="003C05F4"/>
    <w:rsid w:val="003C0A3B"/>
    <w:rsid w:val="003C0D44"/>
    <w:rsid w:val="003C424B"/>
    <w:rsid w:val="003C746C"/>
    <w:rsid w:val="003D2E96"/>
    <w:rsid w:val="003D409D"/>
    <w:rsid w:val="003D606B"/>
    <w:rsid w:val="003D711C"/>
    <w:rsid w:val="003D7BCB"/>
    <w:rsid w:val="003D7DC6"/>
    <w:rsid w:val="003E09AE"/>
    <w:rsid w:val="003E1596"/>
    <w:rsid w:val="003E7A9C"/>
    <w:rsid w:val="003F214C"/>
    <w:rsid w:val="003F24E9"/>
    <w:rsid w:val="003F2651"/>
    <w:rsid w:val="003F27BB"/>
    <w:rsid w:val="003F373A"/>
    <w:rsid w:val="003F405C"/>
    <w:rsid w:val="003F4EC3"/>
    <w:rsid w:val="003F600F"/>
    <w:rsid w:val="003F7996"/>
    <w:rsid w:val="003F7F2D"/>
    <w:rsid w:val="004003E7"/>
    <w:rsid w:val="004005F0"/>
    <w:rsid w:val="0040307F"/>
    <w:rsid w:val="004035BD"/>
    <w:rsid w:val="00404C60"/>
    <w:rsid w:val="004068BA"/>
    <w:rsid w:val="0040778B"/>
    <w:rsid w:val="00407DE1"/>
    <w:rsid w:val="00407F53"/>
    <w:rsid w:val="0041011F"/>
    <w:rsid w:val="00410F5D"/>
    <w:rsid w:val="0041259F"/>
    <w:rsid w:val="004136E5"/>
    <w:rsid w:val="0041516C"/>
    <w:rsid w:val="00415A24"/>
    <w:rsid w:val="00416C2E"/>
    <w:rsid w:val="00417231"/>
    <w:rsid w:val="00417458"/>
    <w:rsid w:val="00417857"/>
    <w:rsid w:val="00417F0E"/>
    <w:rsid w:val="00420E73"/>
    <w:rsid w:val="0042130F"/>
    <w:rsid w:val="00422B26"/>
    <w:rsid w:val="00422D8A"/>
    <w:rsid w:val="00422EFA"/>
    <w:rsid w:val="004233C3"/>
    <w:rsid w:val="004235EF"/>
    <w:rsid w:val="00427514"/>
    <w:rsid w:val="004304AC"/>
    <w:rsid w:val="00430584"/>
    <w:rsid w:val="00431289"/>
    <w:rsid w:val="00431C21"/>
    <w:rsid w:val="00431E1A"/>
    <w:rsid w:val="00432C25"/>
    <w:rsid w:val="004335EF"/>
    <w:rsid w:val="00433CD4"/>
    <w:rsid w:val="00434A44"/>
    <w:rsid w:val="00436FBF"/>
    <w:rsid w:val="00440629"/>
    <w:rsid w:val="00440829"/>
    <w:rsid w:val="004412F0"/>
    <w:rsid w:val="00441B59"/>
    <w:rsid w:val="00441DDA"/>
    <w:rsid w:val="00441FEA"/>
    <w:rsid w:val="004422AA"/>
    <w:rsid w:val="004428DD"/>
    <w:rsid w:val="00442ADE"/>
    <w:rsid w:val="00443EC5"/>
    <w:rsid w:val="004473D0"/>
    <w:rsid w:val="004474C4"/>
    <w:rsid w:val="00447A8B"/>
    <w:rsid w:val="00450B28"/>
    <w:rsid w:val="00452565"/>
    <w:rsid w:val="00453AC6"/>
    <w:rsid w:val="00453CA2"/>
    <w:rsid w:val="00454A80"/>
    <w:rsid w:val="0045584E"/>
    <w:rsid w:val="004604FC"/>
    <w:rsid w:val="00460E68"/>
    <w:rsid w:val="0046189E"/>
    <w:rsid w:val="00461F82"/>
    <w:rsid w:val="00461FDA"/>
    <w:rsid w:val="00463711"/>
    <w:rsid w:val="00464977"/>
    <w:rsid w:val="00465CF9"/>
    <w:rsid w:val="004660F0"/>
    <w:rsid w:val="0046652E"/>
    <w:rsid w:val="00466F6A"/>
    <w:rsid w:val="00472018"/>
    <w:rsid w:val="0047357B"/>
    <w:rsid w:val="004759B0"/>
    <w:rsid w:val="00475D82"/>
    <w:rsid w:val="00477405"/>
    <w:rsid w:val="00481D6C"/>
    <w:rsid w:val="004830D3"/>
    <w:rsid w:val="00484395"/>
    <w:rsid w:val="00484BC2"/>
    <w:rsid w:val="00484CCE"/>
    <w:rsid w:val="00484DF7"/>
    <w:rsid w:val="0048591A"/>
    <w:rsid w:val="00486D78"/>
    <w:rsid w:val="00486FDD"/>
    <w:rsid w:val="00490462"/>
    <w:rsid w:val="004919A7"/>
    <w:rsid w:val="00491D0A"/>
    <w:rsid w:val="00492579"/>
    <w:rsid w:val="004930FD"/>
    <w:rsid w:val="004935AF"/>
    <w:rsid w:val="004939C3"/>
    <w:rsid w:val="004A00CF"/>
    <w:rsid w:val="004A1EB0"/>
    <w:rsid w:val="004A1F2A"/>
    <w:rsid w:val="004A213A"/>
    <w:rsid w:val="004A2F37"/>
    <w:rsid w:val="004A3893"/>
    <w:rsid w:val="004A38A5"/>
    <w:rsid w:val="004A5F88"/>
    <w:rsid w:val="004A7AA4"/>
    <w:rsid w:val="004A7C63"/>
    <w:rsid w:val="004B17B0"/>
    <w:rsid w:val="004B283B"/>
    <w:rsid w:val="004B55B1"/>
    <w:rsid w:val="004B6842"/>
    <w:rsid w:val="004B68F3"/>
    <w:rsid w:val="004B7E4B"/>
    <w:rsid w:val="004B7E8D"/>
    <w:rsid w:val="004C14AC"/>
    <w:rsid w:val="004C15E3"/>
    <w:rsid w:val="004C1786"/>
    <w:rsid w:val="004C1E58"/>
    <w:rsid w:val="004C4829"/>
    <w:rsid w:val="004C61CF"/>
    <w:rsid w:val="004C6355"/>
    <w:rsid w:val="004D24FF"/>
    <w:rsid w:val="004D2578"/>
    <w:rsid w:val="004D25C6"/>
    <w:rsid w:val="004D42C7"/>
    <w:rsid w:val="004D768A"/>
    <w:rsid w:val="004D7922"/>
    <w:rsid w:val="004E11A4"/>
    <w:rsid w:val="004E1DAC"/>
    <w:rsid w:val="004E555C"/>
    <w:rsid w:val="004E751F"/>
    <w:rsid w:val="004F09A8"/>
    <w:rsid w:val="004F0CC9"/>
    <w:rsid w:val="004F13BD"/>
    <w:rsid w:val="004F1906"/>
    <w:rsid w:val="004F204D"/>
    <w:rsid w:val="004F235B"/>
    <w:rsid w:val="004F384C"/>
    <w:rsid w:val="004F3A0E"/>
    <w:rsid w:val="004F3D85"/>
    <w:rsid w:val="004F4783"/>
    <w:rsid w:val="004F52B0"/>
    <w:rsid w:val="004F5A94"/>
    <w:rsid w:val="004F71E6"/>
    <w:rsid w:val="005027D3"/>
    <w:rsid w:val="005037AE"/>
    <w:rsid w:val="00507900"/>
    <w:rsid w:val="005107A8"/>
    <w:rsid w:val="00511090"/>
    <w:rsid w:val="0051118D"/>
    <w:rsid w:val="0051152C"/>
    <w:rsid w:val="00511602"/>
    <w:rsid w:val="0051166C"/>
    <w:rsid w:val="00513CCE"/>
    <w:rsid w:val="00513E5D"/>
    <w:rsid w:val="00514CFA"/>
    <w:rsid w:val="00515F04"/>
    <w:rsid w:val="00517F9D"/>
    <w:rsid w:val="00520F5E"/>
    <w:rsid w:val="0052193B"/>
    <w:rsid w:val="00521F11"/>
    <w:rsid w:val="0052312D"/>
    <w:rsid w:val="00523168"/>
    <w:rsid w:val="00525BCD"/>
    <w:rsid w:val="00526498"/>
    <w:rsid w:val="00526F76"/>
    <w:rsid w:val="005276FB"/>
    <w:rsid w:val="00531A94"/>
    <w:rsid w:val="005331BE"/>
    <w:rsid w:val="005348B5"/>
    <w:rsid w:val="0054000E"/>
    <w:rsid w:val="005402A3"/>
    <w:rsid w:val="00540743"/>
    <w:rsid w:val="00541566"/>
    <w:rsid w:val="00541B4C"/>
    <w:rsid w:val="00541ED5"/>
    <w:rsid w:val="0054201F"/>
    <w:rsid w:val="0054228F"/>
    <w:rsid w:val="005428C4"/>
    <w:rsid w:val="00542A9E"/>
    <w:rsid w:val="00542C5F"/>
    <w:rsid w:val="00544131"/>
    <w:rsid w:val="00545E49"/>
    <w:rsid w:val="00546028"/>
    <w:rsid w:val="005547AE"/>
    <w:rsid w:val="0055517C"/>
    <w:rsid w:val="00556E76"/>
    <w:rsid w:val="005613BE"/>
    <w:rsid w:val="00561AAD"/>
    <w:rsid w:val="00564258"/>
    <w:rsid w:val="005645AE"/>
    <w:rsid w:val="00565D7F"/>
    <w:rsid w:val="00571480"/>
    <w:rsid w:val="00571589"/>
    <w:rsid w:val="005716E0"/>
    <w:rsid w:val="005717C9"/>
    <w:rsid w:val="00571881"/>
    <w:rsid w:val="00572279"/>
    <w:rsid w:val="00572EAE"/>
    <w:rsid w:val="00572FA4"/>
    <w:rsid w:val="00573053"/>
    <w:rsid w:val="00574480"/>
    <w:rsid w:val="005747CE"/>
    <w:rsid w:val="00574D18"/>
    <w:rsid w:val="00576D9E"/>
    <w:rsid w:val="00577F48"/>
    <w:rsid w:val="005811ED"/>
    <w:rsid w:val="00582FE3"/>
    <w:rsid w:val="005844AC"/>
    <w:rsid w:val="00584C3D"/>
    <w:rsid w:val="00586754"/>
    <w:rsid w:val="005906C8"/>
    <w:rsid w:val="00593665"/>
    <w:rsid w:val="005969AF"/>
    <w:rsid w:val="0059738B"/>
    <w:rsid w:val="005A08D9"/>
    <w:rsid w:val="005A1091"/>
    <w:rsid w:val="005A113F"/>
    <w:rsid w:val="005A163B"/>
    <w:rsid w:val="005A20D5"/>
    <w:rsid w:val="005A25FD"/>
    <w:rsid w:val="005A2B04"/>
    <w:rsid w:val="005A3FE6"/>
    <w:rsid w:val="005A3FF1"/>
    <w:rsid w:val="005A64AD"/>
    <w:rsid w:val="005A7593"/>
    <w:rsid w:val="005A78BA"/>
    <w:rsid w:val="005B23AC"/>
    <w:rsid w:val="005B43AE"/>
    <w:rsid w:val="005B4D97"/>
    <w:rsid w:val="005B4F00"/>
    <w:rsid w:val="005B5CA8"/>
    <w:rsid w:val="005B697D"/>
    <w:rsid w:val="005C1622"/>
    <w:rsid w:val="005C1C35"/>
    <w:rsid w:val="005C3E1B"/>
    <w:rsid w:val="005C47C9"/>
    <w:rsid w:val="005C47F7"/>
    <w:rsid w:val="005D2019"/>
    <w:rsid w:val="005D7906"/>
    <w:rsid w:val="005E1DD4"/>
    <w:rsid w:val="005E2648"/>
    <w:rsid w:val="005E55FF"/>
    <w:rsid w:val="005F070D"/>
    <w:rsid w:val="005F0864"/>
    <w:rsid w:val="005F17B9"/>
    <w:rsid w:val="005F2C49"/>
    <w:rsid w:val="005F4256"/>
    <w:rsid w:val="005F5DAC"/>
    <w:rsid w:val="005F6B3C"/>
    <w:rsid w:val="005F711A"/>
    <w:rsid w:val="005F7249"/>
    <w:rsid w:val="00600C9D"/>
    <w:rsid w:val="00601155"/>
    <w:rsid w:val="00602A25"/>
    <w:rsid w:val="00602A9F"/>
    <w:rsid w:val="006031BC"/>
    <w:rsid w:val="0060338E"/>
    <w:rsid w:val="00603784"/>
    <w:rsid w:val="00605D28"/>
    <w:rsid w:val="006064AE"/>
    <w:rsid w:val="00606E40"/>
    <w:rsid w:val="00607B0D"/>
    <w:rsid w:val="00612BC0"/>
    <w:rsid w:val="0061398C"/>
    <w:rsid w:val="00614841"/>
    <w:rsid w:val="006149F4"/>
    <w:rsid w:val="00616124"/>
    <w:rsid w:val="00616BA8"/>
    <w:rsid w:val="00622A33"/>
    <w:rsid w:val="006233B8"/>
    <w:rsid w:val="00623CE7"/>
    <w:rsid w:val="00624BFA"/>
    <w:rsid w:val="006274CA"/>
    <w:rsid w:val="006304E4"/>
    <w:rsid w:val="00631718"/>
    <w:rsid w:val="0063480D"/>
    <w:rsid w:val="006375B3"/>
    <w:rsid w:val="00641F27"/>
    <w:rsid w:val="00645A40"/>
    <w:rsid w:val="00646461"/>
    <w:rsid w:val="00647D5D"/>
    <w:rsid w:val="00647DB9"/>
    <w:rsid w:val="006505E7"/>
    <w:rsid w:val="006517AC"/>
    <w:rsid w:val="00651D99"/>
    <w:rsid w:val="00651DFA"/>
    <w:rsid w:val="00656D67"/>
    <w:rsid w:val="00661D02"/>
    <w:rsid w:val="006642CC"/>
    <w:rsid w:val="006645B6"/>
    <w:rsid w:val="0066481B"/>
    <w:rsid w:val="00665810"/>
    <w:rsid w:val="00666F2A"/>
    <w:rsid w:val="00671F74"/>
    <w:rsid w:val="00672940"/>
    <w:rsid w:val="00673003"/>
    <w:rsid w:val="00674307"/>
    <w:rsid w:val="006745D5"/>
    <w:rsid w:val="006771D3"/>
    <w:rsid w:val="00681548"/>
    <w:rsid w:val="00684144"/>
    <w:rsid w:val="0068780A"/>
    <w:rsid w:val="006901EF"/>
    <w:rsid w:val="006916D6"/>
    <w:rsid w:val="006967BC"/>
    <w:rsid w:val="006A0AB4"/>
    <w:rsid w:val="006A22D7"/>
    <w:rsid w:val="006A42BF"/>
    <w:rsid w:val="006A5626"/>
    <w:rsid w:val="006A5735"/>
    <w:rsid w:val="006A5795"/>
    <w:rsid w:val="006A7D3C"/>
    <w:rsid w:val="006B04B0"/>
    <w:rsid w:val="006B0ABB"/>
    <w:rsid w:val="006B0D3A"/>
    <w:rsid w:val="006B1251"/>
    <w:rsid w:val="006B1ED5"/>
    <w:rsid w:val="006B23B5"/>
    <w:rsid w:val="006B2574"/>
    <w:rsid w:val="006B46A5"/>
    <w:rsid w:val="006C39D2"/>
    <w:rsid w:val="006C3E21"/>
    <w:rsid w:val="006C48E4"/>
    <w:rsid w:val="006C4C15"/>
    <w:rsid w:val="006C4C50"/>
    <w:rsid w:val="006C4CF7"/>
    <w:rsid w:val="006C59B5"/>
    <w:rsid w:val="006C61EF"/>
    <w:rsid w:val="006C7C3C"/>
    <w:rsid w:val="006D0813"/>
    <w:rsid w:val="006D1574"/>
    <w:rsid w:val="006D45F9"/>
    <w:rsid w:val="006E0959"/>
    <w:rsid w:val="006E251C"/>
    <w:rsid w:val="006E69D7"/>
    <w:rsid w:val="006E6C7F"/>
    <w:rsid w:val="006E7A20"/>
    <w:rsid w:val="006E7AB3"/>
    <w:rsid w:val="006E7B27"/>
    <w:rsid w:val="006E7FE0"/>
    <w:rsid w:val="006F09AE"/>
    <w:rsid w:val="006F31E2"/>
    <w:rsid w:val="006F448B"/>
    <w:rsid w:val="006F477C"/>
    <w:rsid w:val="006F7535"/>
    <w:rsid w:val="006F7DBE"/>
    <w:rsid w:val="0070021F"/>
    <w:rsid w:val="007009C1"/>
    <w:rsid w:val="00701F43"/>
    <w:rsid w:val="007042F2"/>
    <w:rsid w:val="007052B2"/>
    <w:rsid w:val="0070633B"/>
    <w:rsid w:val="00706463"/>
    <w:rsid w:val="0070784D"/>
    <w:rsid w:val="00711374"/>
    <w:rsid w:val="0071147D"/>
    <w:rsid w:val="007136FB"/>
    <w:rsid w:val="0071383F"/>
    <w:rsid w:val="00714A2B"/>
    <w:rsid w:val="00722845"/>
    <w:rsid w:val="00723CC8"/>
    <w:rsid w:val="00723D69"/>
    <w:rsid w:val="0072567E"/>
    <w:rsid w:val="007304DA"/>
    <w:rsid w:val="00731307"/>
    <w:rsid w:val="0073391B"/>
    <w:rsid w:val="00734E42"/>
    <w:rsid w:val="00734EAD"/>
    <w:rsid w:val="00735EDD"/>
    <w:rsid w:val="0073729F"/>
    <w:rsid w:val="0073760F"/>
    <w:rsid w:val="00740DC0"/>
    <w:rsid w:val="0074406D"/>
    <w:rsid w:val="007453FD"/>
    <w:rsid w:val="00745A7D"/>
    <w:rsid w:val="007470FC"/>
    <w:rsid w:val="0075095A"/>
    <w:rsid w:val="007509F0"/>
    <w:rsid w:val="00752A15"/>
    <w:rsid w:val="00752F59"/>
    <w:rsid w:val="00752FB2"/>
    <w:rsid w:val="00753258"/>
    <w:rsid w:val="00754D91"/>
    <w:rsid w:val="00754EB6"/>
    <w:rsid w:val="00755E24"/>
    <w:rsid w:val="00756FFE"/>
    <w:rsid w:val="007602B4"/>
    <w:rsid w:val="00762636"/>
    <w:rsid w:val="00762F28"/>
    <w:rsid w:val="00763030"/>
    <w:rsid w:val="0076312B"/>
    <w:rsid w:val="00763BCD"/>
    <w:rsid w:val="00763F52"/>
    <w:rsid w:val="007650F0"/>
    <w:rsid w:val="007654CB"/>
    <w:rsid w:val="007675E5"/>
    <w:rsid w:val="00767A90"/>
    <w:rsid w:val="00770585"/>
    <w:rsid w:val="00774F37"/>
    <w:rsid w:val="0077557A"/>
    <w:rsid w:val="00775D66"/>
    <w:rsid w:val="007766D7"/>
    <w:rsid w:val="0077721C"/>
    <w:rsid w:val="00780991"/>
    <w:rsid w:val="00781218"/>
    <w:rsid w:val="007829AE"/>
    <w:rsid w:val="00783D0D"/>
    <w:rsid w:val="00784517"/>
    <w:rsid w:val="00785ED2"/>
    <w:rsid w:val="0078629E"/>
    <w:rsid w:val="00786982"/>
    <w:rsid w:val="00787D93"/>
    <w:rsid w:val="00792548"/>
    <w:rsid w:val="0079307D"/>
    <w:rsid w:val="0079314A"/>
    <w:rsid w:val="00793929"/>
    <w:rsid w:val="00794A6E"/>
    <w:rsid w:val="007952EF"/>
    <w:rsid w:val="00795C83"/>
    <w:rsid w:val="00796BC7"/>
    <w:rsid w:val="00796F78"/>
    <w:rsid w:val="007979B3"/>
    <w:rsid w:val="00797DBB"/>
    <w:rsid w:val="007A0744"/>
    <w:rsid w:val="007A267E"/>
    <w:rsid w:val="007A3326"/>
    <w:rsid w:val="007A4F15"/>
    <w:rsid w:val="007A5E0C"/>
    <w:rsid w:val="007A64D8"/>
    <w:rsid w:val="007A6BA8"/>
    <w:rsid w:val="007A79E3"/>
    <w:rsid w:val="007A7AC0"/>
    <w:rsid w:val="007B0779"/>
    <w:rsid w:val="007B0BE2"/>
    <w:rsid w:val="007B1779"/>
    <w:rsid w:val="007B1857"/>
    <w:rsid w:val="007B3C5A"/>
    <w:rsid w:val="007B4B82"/>
    <w:rsid w:val="007B608A"/>
    <w:rsid w:val="007B6745"/>
    <w:rsid w:val="007C216D"/>
    <w:rsid w:val="007C2896"/>
    <w:rsid w:val="007C355B"/>
    <w:rsid w:val="007C4F6E"/>
    <w:rsid w:val="007C535E"/>
    <w:rsid w:val="007C6369"/>
    <w:rsid w:val="007C7E00"/>
    <w:rsid w:val="007D05F9"/>
    <w:rsid w:val="007D2174"/>
    <w:rsid w:val="007D3374"/>
    <w:rsid w:val="007D39C6"/>
    <w:rsid w:val="007D3CA2"/>
    <w:rsid w:val="007D4225"/>
    <w:rsid w:val="007D74F0"/>
    <w:rsid w:val="007D78AF"/>
    <w:rsid w:val="007E05FA"/>
    <w:rsid w:val="007E0835"/>
    <w:rsid w:val="007E16F6"/>
    <w:rsid w:val="007E21F9"/>
    <w:rsid w:val="007E251E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140D"/>
    <w:rsid w:val="007F1778"/>
    <w:rsid w:val="007F1DE9"/>
    <w:rsid w:val="007F3323"/>
    <w:rsid w:val="007F3EB1"/>
    <w:rsid w:val="007F4892"/>
    <w:rsid w:val="007F65F0"/>
    <w:rsid w:val="0080044F"/>
    <w:rsid w:val="00800902"/>
    <w:rsid w:val="00800B91"/>
    <w:rsid w:val="00800D96"/>
    <w:rsid w:val="00803AAD"/>
    <w:rsid w:val="00805059"/>
    <w:rsid w:val="008051D7"/>
    <w:rsid w:val="0080565F"/>
    <w:rsid w:val="00806EBE"/>
    <w:rsid w:val="0081000F"/>
    <w:rsid w:val="00810C21"/>
    <w:rsid w:val="008118B7"/>
    <w:rsid w:val="008119C2"/>
    <w:rsid w:val="00814E08"/>
    <w:rsid w:val="008162CB"/>
    <w:rsid w:val="0081657C"/>
    <w:rsid w:val="008173A5"/>
    <w:rsid w:val="00821C30"/>
    <w:rsid w:val="00821D1F"/>
    <w:rsid w:val="00821E88"/>
    <w:rsid w:val="00822C5A"/>
    <w:rsid w:val="00826F12"/>
    <w:rsid w:val="00827B7E"/>
    <w:rsid w:val="00831E90"/>
    <w:rsid w:val="00833EC0"/>
    <w:rsid w:val="00834BBE"/>
    <w:rsid w:val="00835C85"/>
    <w:rsid w:val="00836347"/>
    <w:rsid w:val="00841C8F"/>
    <w:rsid w:val="00842198"/>
    <w:rsid w:val="008432D5"/>
    <w:rsid w:val="00843B24"/>
    <w:rsid w:val="00843B28"/>
    <w:rsid w:val="00844820"/>
    <w:rsid w:val="00844F88"/>
    <w:rsid w:val="00844FFD"/>
    <w:rsid w:val="008462A6"/>
    <w:rsid w:val="00846565"/>
    <w:rsid w:val="00846849"/>
    <w:rsid w:val="0084694E"/>
    <w:rsid w:val="008470AF"/>
    <w:rsid w:val="00847EF9"/>
    <w:rsid w:val="0085390A"/>
    <w:rsid w:val="00856188"/>
    <w:rsid w:val="00856477"/>
    <w:rsid w:val="008565CF"/>
    <w:rsid w:val="00860035"/>
    <w:rsid w:val="008620F9"/>
    <w:rsid w:val="00865B56"/>
    <w:rsid w:val="00866839"/>
    <w:rsid w:val="008673F3"/>
    <w:rsid w:val="008712D7"/>
    <w:rsid w:val="008725B5"/>
    <w:rsid w:val="00872BB6"/>
    <w:rsid w:val="0087450B"/>
    <w:rsid w:val="00875174"/>
    <w:rsid w:val="008771D7"/>
    <w:rsid w:val="0087754D"/>
    <w:rsid w:val="0087786C"/>
    <w:rsid w:val="00880A38"/>
    <w:rsid w:val="00881875"/>
    <w:rsid w:val="00882B89"/>
    <w:rsid w:val="0088458B"/>
    <w:rsid w:val="0088582F"/>
    <w:rsid w:val="00886CCB"/>
    <w:rsid w:val="008879EF"/>
    <w:rsid w:val="008939E4"/>
    <w:rsid w:val="00896373"/>
    <w:rsid w:val="0089652F"/>
    <w:rsid w:val="008967F8"/>
    <w:rsid w:val="008A1DC9"/>
    <w:rsid w:val="008A2602"/>
    <w:rsid w:val="008A694F"/>
    <w:rsid w:val="008A789F"/>
    <w:rsid w:val="008B165A"/>
    <w:rsid w:val="008C0D70"/>
    <w:rsid w:val="008C2348"/>
    <w:rsid w:val="008C28E5"/>
    <w:rsid w:val="008C37A6"/>
    <w:rsid w:val="008C5251"/>
    <w:rsid w:val="008C65CD"/>
    <w:rsid w:val="008D0356"/>
    <w:rsid w:val="008D1B59"/>
    <w:rsid w:val="008D23F4"/>
    <w:rsid w:val="008D25BB"/>
    <w:rsid w:val="008D2F54"/>
    <w:rsid w:val="008D54F7"/>
    <w:rsid w:val="008D58E1"/>
    <w:rsid w:val="008D5C7B"/>
    <w:rsid w:val="008D65B7"/>
    <w:rsid w:val="008D689D"/>
    <w:rsid w:val="008E02ED"/>
    <w:rsid w:val="008E0A18"/>
    <w:rsid w:val="008E0F00"/>
    <w:rsid w:val="008E1EAE"/>
    <w:rsid w:val="008E2CFB"/>
    <w:rsid w:val="008E30D3"/>
    <w:rsid w:val="008E3DA4"/>
    <w:rsid w:val="008E4009"/>
    <w:rsid w:val="008E58DA"/>
    <w:rsid w:val="008E6D32"/>
    <w:rsid w:val="008E735B"/>
    <w:rsid w:val="008F16E2"/>
    <w:rsid w:val="008F19BF"/>
    <w:rsid w:val="008F2098"/>
    <w:rsid w:val="008F2479"/>
    <w:rsid w:val="008F2626"/>
    <w:rsid w:val="008F5171"/>
    <w:rsid w:val="008F612B"/>
    <w:rsid w:val="008F7D50"/>
    <w:rsid w:val="00900ECF"/>
    <w:rsid w:val="00901019"/>
    <w:rsid w:val="00901A3F"/>
    <w:rsid w:val="00903DD3"/>
    <w:rsid w:val="00905845"/>
    <w:rsid w:val="00906F2A"/>
    <w:rsid w:val="00907689"/>
    <w:rsid w:val="0090794F"/>
    <w:rsid w:val="00912629"/>
    <w:rsid w:val="00912DFC"/>
    <w:rsid w:val="00913245"/>
    <w:rsid w:val="00913DBA"/>
    <w:rsid w:val="0091413D"/>
    <w:rsid w:val="00915727"/>
    <w:rsid w:val="0091699D"/>
    <w:rsid w:val="00916DCD"/>
    <w:rsid w:val="009170C1"/>
    <w:rsid w:val="00917587"/>
    <w:rsid w:val="00920EDE"/>
    <w:rsid w:val="00922EB5"/>
    <w:rsid w:val="0092381F"/>
    <w:rsid w:val="00923DF6"/>
    <w:rsid w:val="00925050"/>
    <w:rsid w:val="009254E8"/>
    <w:rsid w:val="00925517"/>
    <w:rsid w:val="00925A47"/>
    <w:rsid w:val="00930EC0"/>
    <w:rsid w:val="0093101D"/>
    <w:rsid w:val="00931176"/>
    <w:rsid w:val="00932ECD"/>
    <w:rsid w:val="009336AA"/>
    <w:rsid w:val="00933BF9"/>
    <w:rsid w:val="00934788"/>
    <w:rsid w:val="00934DEA"/>
    <w:rsid w:val="00935E5E"/>
    <w:rsid w:val="00940F2D"/>
    <w:rsid w:val="00940F76"/>
    <w:rsid w:val="00941177"/>
    <w:rsid w:val="0094371F"/>
    <w:rsid w:val="0094376A"/>
    <w:rsid w:val="00945588"/>
    <w:rsid w:val="00945F83"/>
    <w:rsid w:val="00947402"/>
    <w:rsid w:val="009509F1"/>
    <w:rsid w:val="009518AD"/>
    <w:rsid w:val="00953F33"/>
    <w:rsid w:val="0095447F"/>
    <w:rsid w:val="00954498"/>
    <w:rsid w:val="00954F99"/>
    <w:rsid w:val="00956023"/>
    <w:rsid w:val="009569B1"/>
    <w:rsid w:val="00960A35"/>
    <w:rsid w:val="009622A1"/>
    <w:rsid w:val="00963829"/>
    <w:rsid w:val="009654B7"/>
    <w:rsid w:val="009660E4"/>
    <w:rsid w:val="009661A2"/>
    <w:rsid w:val="009663E0"/>
    <w:rsid w:val="00966A46"/>
    <w:rsid w:val="009713DC"/>
    <w:rsid w:val="009715A0"/>
    <w:rsid w:val="009748E5"/>
    <w:rsid w:val="009756AB"/>
    <w:rsid w:val="00976026"/>
    <w:rsid w:val="009761FE"/>
    <w:rsid w:val="00976641"/>
    <w:rsid w:val="00977D6E"/>
    <w:rsid w:val="0098084A"/>
    <w:rsid w:val="009809A3"/>
    <w:rsid w:val="00980A84"/>
    <w:rsid w:val="009810C7"/>
    <w:rsid w:val="00981361"/>
    <w:rsid w:val="00983B17"/>
    <w:rsid w:val="00984464"/>
    <w:rsid w:val="00984B9D"/>
    <w:rsid w:val="009851EA"/>
    <w:rsid w:val="00985BCE"/>
    <w:rsid w:val="009870A4"/>
    <w:rsid w:val="009870FE"/>
    <w:rsid w:val="00987207"/>
    <w:rsid w:val="00987DD4"/>
    <w:rsid w:val="0099474E"/>
    <w:rsid w:val="00994C6E"/>
    <w:rsid w:val="00995094"/>
    <w:rsid w:val="009969B2"/>
    <w:rsid w:val="009A30E0"/>
    <w:rsid w:val="009A3E21"/>
    <w:rsid w:val="009A6DBD"/>
    <w:rsid w:val="009B01E4"/>
    <w:rsid w:val="009B114C"/>
    <w:rsid w:val="009B1F5C"/>
    <w:rsid w:val="009B3324"/>
    <w:rsid w:val="009B45C0"/>
    <w:rsid w:val="009B5D17"/>
    <w:rsid w:val="009B606E"/>
    <w:rsid w:val="009B6F54"/>
    <w:rsid w:val="009C1871"/>
    <w:rsid w:val="009C1C61"/>
    <w:rsid w:val="009C322A"/>
    <w:rsid w:val="009C768E"/>
    <w:rsid w:val="009D0F3A"/>
    <w:rsid w:val="009D0F53"/>
    <w:rsid w:val="009D4587"/>
    <w:rsid w:val="009D4FE8"/>
    <w:rsid w:val="009D688E"/>
    <w:rsid w:val="009D7D42"/>
    <w:rsid w:val="009E04C0"/>
    <w:rsid w:val="009E2152"/>
    <w:rsid w:val="009E36FF"/>
    <w:rsid w:val="009E3D09"/>
    <w:rsid w:val="009E4BEF"/>
    <w:rsid w:val="009E572B"/>
    <w:rsid w:val="009E7029"/>
    <w:rsid w:val="009E77CA"/>
    <w:rsid w:val="009F1988"/>
    <w:rsid w:val="009F320C"/>
    <w:rsid w:val="009F3982"/>
    <w:rsid w:val="009F4B07"/>
    <w:rsid w:val="009F5265"/>
    <w:rsid w:val="009F595F"/>
    <w:rsid w:val="009F642A"/>
    <w:rsid w:val="009F6F1B"/>
    <w:rsid w:val="00A009B2"/>
    <w:rsid w:val="00A01743"/>
    <w:rsid w:val="00A01ED8"/>
    <w:rsid w:val="00A02307"/>
    <w:rsid w:val="00A046BE"/>
    <w:rsid w:val="00A048C1"/>
    <w:rsid w:val="00A057D2"/>
    <w:rsid w:val="00A05CAF"/>
    <w:rsid w:val="00A06960"/>
    <w:rsid w:val="00A06CBB"/>
    <w:rsid w:val="00A06DEE"/>
    <w:rsid w:val="00A11803"/>
    <w:rsid w:val="00A1192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48D7"/>
    <w:rsid w:val="00A25699"/>
    <w:rsid w:val="00A27A40"/>
    <w:rsid w:val="00A3189D"/>
    <w:rsid w:val="00A3249D"/>
    <w:rsid w:val="00A33B6C"/>
    <w:rsid w:val="00A3412F"/>
    <w:rsid w:val="00A34B14"/>
    <w:rsid w:val="00A352B8"/>
    <w:rsid w:val="00A35361"/>
    <w:rsid w:val="00A4242C"/>
    <w:rsid w:val="00A426FD"/>
    <w:rsid w:val="00A43DC3"/>
    <w:rsid w:val="00A43E12"/>
    <w:rsid w:val="00A43F74"/>
    <w:rsid w:val="00A44823"/>
    <w:rsid w:val="00A46990"/>
    <w:rsid w:val="00A50060"/>
    <w:rsid w:val="00A50530"/>
    <w:rsid w:val="00A50973"/>
    <w:rsid w:val="00A51B67"/>
    <w:rsid w:val="00A52CA8"/>
    <w:rsid w:val="00A54D79"/>
    <w:rsid w:val="00A54EC5"/>
    <w:rsid w:val="00A5632E"/>
    <w:rsid w:val="00A5666A"/>
    <w:rsid w:val="00A568CF"/>
    <w:rsid w:val="00A56B9B"/>
    <w:rsid w:val="00A6067B"/>
    <w:rsid w:val="00A61884"/>
    <w:rsid w:val="00A61F92"/>
    <w:rsid w:val="00A72614"/>
    <w:rsid w:val="00A72F3B"/>
    <w:rsid w:val="00A74DE3"/>
    <w:rsid w:val="00A775A6"/>
    <w:rsid w:val="00A80835"/>
    <w:rsid w:val="00A810C6"/>
    <w:rsid w:val="00A83300"/>
    <w:rsid w:val="00A83EAC"/>
    <w:rsid w:val="00A85857"/>
    <w:rsid w:val="00A860FF"/>
    <w:rsid w:val="00A86129"/>
    <w:rsid w:val="00A86F07"/>
    <w:rsid w:val="00A90AC6"/>
    <w:rsid w:val="00A910CB"/>
    <w:rsid w:val="00A914E2"/>
    <w:rsid w:val="00A917AA"/>
    <w:rsid w:val="00A91C3F"/>
    <w:rsid w:val="00A92D55"/>
    <w:rsid w:val="00A935C8"/>
    <w:rsid w:val="00A9418E"/>
    <w:rsid w:val="00A9437F"/>
    <w:rsid w:val="00A95C7F"/>
    <w:rsid w:val="00A967B0"/>
    <w:rsid w:val="00A96AF9"/>
    <w:rsid w:val="00AA0E4F"/>
    <w:rsid w:val="00AA25B2"/>
    <w:rsid w:val="00AA328C"/>
    <w:rsid w:val="00AA3E4B"/>
    <w:rsid w:val="00AA5033"/>
    <w:rsid w:val="00AA6893"/>
    <w:rsid w:val="00AA714C"/>
    <w:rsid w:val="00AA7CDC"/>
    <w:rsid w:val="00AB2304"/>
    <w:rsid w:val="00AB3084"/>
    <w:rsid w:val="00AB4949"/>
    <w:rsid w:val="00AC0C61"/>
    <w:rsid w:val="00AC1986"/>
    <w:rsid w:val="00AC19D6"/>
    <w:rsid w:val="00AC2C90"/>
    <w:rsid w:val="00AC58EB"/>
    <w:rsid w:val="00AC62B0"/>
    <w:rsid w:val="00AC7A43"/>
    <w:rsid w:val="00AC7AD3"/>
    <w:rsid w:val="00AD309E"/>
    <w:rsid w:val="00AD53DA"/>
    <w:rsid w:val="00AD5492"/>
    <w:rsid w:val="00AD5CFE"/>
    <w:rsid w:val="00AD5D82"/>
    <w:rsid w:val="00AD5FA6"/>
    <w:rsid w:val="00AE0B7C"/>
    <w:rsid w:val="00AE0F46"/>
    <w:rsid w:val="00AE1300"/>
    <w:rsid w:val="00AE5921"/>
    <w:rsid w:val="00AE5990"/>
    <w:rsid w:val="00AE6009"/>
    <w:rsid w:val="00AE67DE"/>
    <w:rsid w:val="00AE7DCA"/>
    <w:rsid w:val="00AF1E3A"/>
    <w:rsid w:val="00AF39F1"/>
    <w:rsid w:val="00AF458A"/>
    <w:rsid w:val="00AF555F"/>
    <w:rsid w:val="00AF5A1B"/>
    <w:rsid w:val="00AF7F82"/>
    <w:rsid w:val="00B00629"/>
    <w:rsid w:val="00B00B63"/>
    <w:rsid w:val="00B00FB9"/>
    <w:rsid w:val="00B02B63"/>
    <w:rsid w:val="00B14706"/>
    <w:rsid w:val="00B157EC"/>
    <w:rsid w:val="00B15A32"/>
    <w:rsid w:val="00B1644E"/>
    <w:rsid w:val="00B172D9"/>
    <w:rsid w:val="00B223A7"/>
    <w:rsid w:val="00B22A90"/>
    <w:rsid w:val="00B23E42"/>
    <w:rsid w:val="00B26651"/>
    <w:rsid w:val="00B30A23"/>
    <w:rsid w:val="00B3110D"/>
    <w:rsid w:val="00B331B9"/>
    <w:rsid w:val="00B34D38"/>
    <w:rsid w:val="00B410B0"/>
    <w:rsid w:val="00B41ADB"/>
    <w:rsid w:val="00B43831"/>
    <w:rsid w:val="00B46518"/>
    <w:rsid w:val="00B47825"/>
    <w:rsid w:val="00B47D7F"/>
    <w:rsid w:val="00B5042C"/>
    <w:rsid w:val="00B5210D"/>
    <w:rsid w:val="00B52B4B"/>
    <w:rsid w:val="00B52C8B"/>
    <w:rsid w:val="00B55A02"/>
    <w:rsid w:val="00B55A82"/>
    <w:rsid w:val="00B55F4F"/>
    <w:rsid w:val="00B6007A"/>
    <w:rsid w:val="00B60130"/>
    <w:rsid w:val="00B63143"/>
    <w:rsid w:val="00B6327F"/>
    <w:rsid w:val="00B632B8"/>
    <w:rsid w:val="00B672B8"/>
    <w:rsid w:val="00B67BD8"/>
    <w:rsid w:val="00B67E05"/>
    <w:rsid w:val="00B70046"/>
    <w:rsid w:val="00B73047"/>
    <w:rsid w:val="00B73D68"/>
    <w:rsid w:val="00B80907"/>
    <w:rsid w:val="00B811B1"/>
    <w:rsid w:val="00B81DDD"/>
    <w:rsid w:val="00B8510B"/>
    <w:rsid w:val="00B856A3"/>
    <w:rsid w:val="00B87ADA"/>
    <w:rsid w:val="00B90A62"/>
    <w:rsid w:val="00B91207"/>
    <w:rsid w:val="00B93C83"/>
    <w:rsid w:val="00B9400A"/>
    <w:rsid w:val="00B9534D"/>
    <w:rsid w:val="00B97DB9"/>
    <w:rsid w:val="00BA1280"/>
    <w:rsid w:val="00BA2695"/>
    <w:rsid w:val="00BA706E"/>
    <w:rsid w:val="00BA7A4F"/>
    <w:rsid w:val="00BB1E7B"/>
    <w:rsid w:val="00BB203B"/>
    <w:rsid w:val="00BB311A"/>
    <w:rsid w:val="00BB44C6"/>
    <w:rsid w:val="00BB5C39"/>
    <w:rsid w:val="00BB619E"/>
    <w:rsid w:val="00BC2D54"/>
    <w:rsid w:val="00BC43FB"/>
    <w:rsid w:val="00BC6720"/>
    <w:rsid w:val="00BC67C3"/>
    <w:rsid w:val="00BC7C85"/>
    <w:rsid w:val="00BD05DB"/>
    <w:rsid w:val="00BD5724"/>
    <w:rsid w:val="00BD7256"/>
    <w:rsid w:val="00BD7F5C"/>
    <w:rsid w:val="00BE2D40"/>
    <w:rsid w:val="00BE30F1"/>
    <w:rsid w:val="00BE31E0"/>
    <w:rsid w:val="00BE5610"/>
    <w:rsid w:val="00BE562C"/>
    <w:rsid w:val="00BE5E2D"/>
    <w:rsid w:val="00BE6469"/>
    <w:rsid w:val="00BE6C76"/>
    <w:rsid w:val="00BF015E"/>
    <w:rsid w:val="00BF0971"/>
    <w:rsid w:val="00BF12DF"/>
    <w:rsid w:val="00BF19BF"/>
    <w:rsid w:val="00BF234C"/>
    <w:rsid w:val="00BF2972"/>
    <w:rsid w:val="00BF5658"/>
    <w:rsid w:val="00BF5E7F"/>
    <w:rsid w:val="00BF6460"/>
    <w:rsid w:val="00BF7A4F"/>
    <w:rsid w:val="00BF7C28"/>
    <w:rsid w:val="00BF7C65"/>
    <w:rsid w:val="00C00A1F"/>
    <w:rsid w:val="00C016D2"/>
    <w:rsid w:val="00C02672"/>
    <w:rsid w:val="00C0441A"/>
    <w:rsid w:val="00C0533A"/>
    <w:rsid w:val="00C05715"/>
    <w:rsid w:val="00C05752"/>
    <w:rsid w:val="00C0636C"/>
    <w:rsid w:val="00C12974"/>
    <w:rsid w:val="00C12B58"/>
    <w:rsid w:val="00C13A68"/>
    <w:rsid w:val="00C14E22"/>
    <w:rsid w:val="00C15008"/>
    <w:rsid w:val="00C166A6"/>
    <w:rsid w:val="00C205EF"/>
    <w:rsid w:val="00C209D2"/>
    <w:rsid w:val="00C20C59"/>
    <w:rsid w:val="00C218B7"/>
    <w:rsid w:val="00C21D76"/>
    <w:rsid w:val="00C22123"/>
    <w:rsid w:val="00C231B6"/>
    <w:rsid w:val="00C2544E"/>
    <w:rsid w:val="00C266D2"/>
    <w:rsid w:val="00C277CD"/>
    <w:rsid w:val="00C301A0"/>
    <w:rsid w:val="00C326CE"/>
    <w:rsid w:val="00C32BB0"/>
    <w:rsid w:val="00C330BB"/>
    <w:rsid w:val="00C33383"/>
    <w:rsid w:val="00C34965"/>
    <w:rsid w:val="00C355A3"/>
    <w:rsid w:val="00C35849"/>
    <w:rsid w:val="00C3657D"/>
    <w:rsid w:val="00C36BC1"/>
    <w:rsid w:val="00C4034B"/>
    <w:rsid w:val="00C40375"/>
    <w:rsid w:val="00C40C51"/>
    <w:rsid w:val="00C411DA"/>
    <w:rsid w:val="00C415D0"/>
    <w:rsid w:val="00C41AC5"/>
    <w:rsid w:val="00C41B1E"/>
    <w:rsid w:val="00C41CE3"/>
    <w:rsid w:val="00C41E32"/>
    <w:rsid w:val="00C42432"/>
    <w:rsid w:val="00C42950"/>
    <w:rsid w:val="00C43EA7"/>
    <w:rsid w:val="00C456AB"/>
    <w:rsid w:val="00C52ECE"/>
    <w:rsid w:val="00C53E8A"/>
    <w:rsid w:val="00C5719E"/>
    <w:rsid w:val="00C57E07"/>
    <w:rsid w:val="00C607AB"/>
    <w:rsid w:val="00C64B8E"/>
    <w:rsid w:val="00C668FA"/>
    <w:rsid w:val="00C67F93"/>
    <w:rsid w:val="00C70DB7"/>
    <w:rsid w:val="00C72B62"/>
    <w:rsid w:val="00C734D6"/>
    <w:rsid w:val="00C744A1"/>
    <w:rsid w:val="00C746A0"/>
    <w:rsid w:val="00C74FA2"/>
    <w:rsid w:val="00C75E21"/>
    <w:rsid w:val="00C76F3B"/>
    <w:rsid w:val="00C80436"/>
    <w:rsid w:val="00C8056E"/>
    <w:rsid w:val="00C80C98"/>
    <w:rsid w:val="00C82031"/>
    <w:rsid w:val="00C83313"/>
    <w:rsid w:val="00C83BF6"/>
    <w:rsid w:val="00C8549D"/>
    <w:rsid w:val="00C879C2"/>
    <w:rsid w:val="00C87BB9"/>
    <w:rsid w:val="00C904CD"/>
    <w:rsid w:val="00C91944"/>
    <w:rsid w:val="00C94F21"/>
    <w:rsid w:val="00C97070"/>
    <w:rsid w:val="00CA3839"/>
    <w:rsid w:val="00CA4A86"/>
    <w:rsid w:val="00CA51C2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1108"/>
    <w:rsid w:val="00CB3B94"/>
    <w:rsid w:val="00CB541E"/>
    <w:rsid w:val="00CB7728"/>
    <w:rsid w:val="00CC2CDF"/>
    <w:rsid w:val="00CC432F"/>
    <w:rsid w:val="00CC57D2"/>
    <w:rsid w:val="00CC5C1F"/>
    <w:rsid w:val="00CC7385"/>
    <w:rsid w:val="00CD05E4"/>
    <w:rsid w:val="00CD2294"/>
    <w:rsid w:val="00CD50AB"/>
    <w:rsid w:val="00CD7AFB"/>
    <w:rsid w:val="00CE036A"/>
    <w:rsid w:val="00CE0FC1"/>
    <w:rsid w:val="00CE327E"/>
    <w:rsid w:val="00CE54EF"/>
    <w:rsid w:val="00CE5E55"/>
    <w:rsid w:val="00CE6105"/>
    <w:rsid w:val="00CF0C5B"/>
    <w:rsid w:val="00CF2A7C"/>
    <w:rsid w:val="00CF39A6"/>
    <w:rsid w:val="00CF501E"/>
    <w:rsid w:val="00CF552F"/>
    <w:rsid w:val="00CF5EBB"/>
    <w:rsid w:val="00CF6F7C"/>
    <w:rsid w:val="00CF75A7"/>
    <w:rsid w:val="00CF7A7D"/>
    <w:rsid w:val="00D03D89"/>
    <w:rsid w:val="00D03FFB"/>
    <w:rsid w:val="00D05BEA"/>
    <w:rsid w:val="00D06C43"/>
    <w:rsid w:val="00D106E4"/>
    <w:rsid w:val="00D113AA"/>
    <w:rsid w:val="00D1191B"/>
    <w:rsid w:val="00D14167"/>
    <w:rsid w:val="00D16A90"/>
    <w:rsid w:val="00D17160"/>
    <w:rsid w:val="00D17544"/>
    <w:rsid w:val="00D20755"/>
    <w:rsid w:val="00D2122A"/>
    <w:rsid w:val="00D21BA2"/>
    <w:rsid w:val="00D22FCF"/>
    <w:rsid w:val="00D24674"/>
    <w:rsid w:val="00D24D0B"/>
    <w:rsid w:val="00D2745A"/>
    <w:rsid w:val="00D30120"/>
    <w:rsid w:val="00D31FC9"/>
    <w:rsid w:val="00D34A54"/>
    <w:rsid w:val="00D3517C"/>
    <w:rsid w:val="00D373A8"/>
    <w:rsid w:val="00D413D1"/>
    <w:rsid w:val="00D413EE"/>
    <w:rsid w:val="00D432A2"/>
    <w:rsid w:val="00D434A6"/>
    <w:rsid w:val="00D4428A"/>
    <w:rsid w:val="00D44BBE"/>
    <w:rsid w:val="00D4522C"/>
    <w:rsid w:val="00D46147"/>
    <w:rsid w:val="00D469CE"/>
    <w:rsid w:val="00D50E18"/>
    <w:rsid w:val="00D51588"/>
    <w:rsid w:val="00D52E9F"/>
    <w:rsid w:val="00D54B74"/>
    <w:rsid w:val="00D57B37"/>
    <w:rsid w:val="00D61644"/>
    <w:rsid w:val="00D623F3"/>
    <w:rsid w:val="00D641EA"/>
    <w:rsid w:val="00D720BB"/>
    <w:rsid w:val="00D72913"/>
    <w:rsid w:val="00D72CC1"/>
    <w:rsid w:val="00D731FB"/>
    <w:rsid w:val="00D74355"/>
    <w:rsid w:val="00D748D8"/>
    <w:rsid w:val="00D74BC2"/>
    <w:rsid w:val="00D75890"/>
    <w:rsid w:val="00D76ED2"/>
    <w:rsid w:val="00D80B36"/>
    <w:rsid w:val="00D81063"/>
    <w:rsid w:val="00D8208A"/>
    <w:rsid w:val="00D835E7"/>
    <w:rsid w:val="00D836FF"/>
    <w:rsid w:val="00D83E86"/>
    <w:rsid w:val="00D84EA5"/>
    <w:rsid w:val="00D8730B"/>
    <w:rsid w:val="00D875D6"/>
    <w:rsid w:val="00D90E5D"/>
    <w:rsid w:val="00D91743"/>
    <w:rsid w:val="00D92149"/>
    <w:rsid w:val="00D93E87"/>
    <w:rsid w:val="00D947C3"/>
    <w:rsid w:val="00D95EF9"/>
    <w:rsid w:val="00D96DE8"/>
    <w:rsid w:val="00DA1A33"/>
    <w:rsid w:val="00DA2567"/>
    <w:rsid w:val="00DA3BED"/>
    <w:rsid w:val="00DA3C4A"/>
    <w:rsid w:val="00DA4515"/>
    <w:rsid w:val="00DA47CA"/>
    <w:rsid w:val="00DA7FFD"/>
    <w:rsid w:val="00DB0243"/>
    <w:rsid w:val="00DB1A5D"/>
    <w:rsid w:val="00DB2B84"/>
    <w:rsid w:val="00DB5CF0"/>
    <w:rsid w:val="00DB61AA"/>
    <w:rsid w:val="00DC1795"/>
    <w:rsid w:val="00DC181E"/>
    <w:rsid w:val="00DC2E0A"/>
    <w:rsid w:val="00DC3E94"/>
    <w:rsid w:val="00DC4081"/>
    <w:rsid w:val="00DC591A"/>
    <w:rsid w:val="00DD1433"/>
    <w:rsid w:val="00DD1F6D"/>
    <w:rsid w:val="00DD34E4"/>
    <w:rsid w:val="00DD422C"/>
    <w:rsid w:val="00DD42B2"/>
    <w:rsid w:val="00DD4A6D"/>
    <w:rsid w:val="00DD5324"/>
    <w:rsid w:val="00DD793E"/>
    <w:rsid w:val="00DD7A95"/>
    <w:rsid w:val="00DE00A8"/>
    <w:rsid w:val="00DE0579"/>
    <w:rsid w:val="00DE13ED"/>
    <w:rsid w:val="00DE1926"/>
    <w:rsid w:val="00DE6AEF"/>
    <w:rsid w:val="00DF0EC1"/>
    <w:rsid w:val="00DF2316"/>
    <w:rsid w:val="00DF2FB5"/>
    <w:rsid w:val="00DF3233"/>
    <w:rsid w:val="00DF5F49"/>
    <w:rsid w:val="00E00932"/>
    <w:rsid w:val="00E00F72"/>
    <w:rsid w:val="00E0115E"/>
    <w:rsid w:val="00E0139C"/>
    <w:rsid w:val="00E01934"/>
    <w:rsid w:val="00E02360"/>
    <w:rsid w:val="00E02473"/>
    <w:rsid w:val="00E02EB9"/>
    <w:rsid w:val="00E03F2A"/>
    <w:rsid w:val="00E05B4A"/>
    <w:rsid w:val="00E064CA"/>
    <w:rsid w:val="00E065E7"/>
    <w:rsid w:val="00E12634"/>
    <w:rsid w:val="00E127BC"/>
    <w:rsid w:val="00E12D21"/>
    <w:rsid w:val="00E15352"/>
    <w:rsid w:val="00E15E08"/>
    <w:rsid w:val="00E15E92"/>
    <w:rsid w:val="00E1621E"/>
    <w:rsid w:val="00E179D6"/>
    <w:rsid w:val="00E227CF"/>
    <w:rsid w:val="00E23E72"/>
    <w:rsid w:val="00E2445E"/>
    <w:rsid w:val="00E2691D"/>
    <w:rsid w:val="00E307A3"/>
    <w:rsid w:val="00E307AB"/>
    <w:rsid w:val="00E30DFD"/>
    <w:rsid w:val="00E31C92"/>
    <w:rsid w:val="00E33E41"/>
    <w:rsid w:val="00E34E77"/>
    <w:rsid w:val="00E35B07"/>
    <w:rsid w:val="00E3770B"/>
    <w:rsid w:val="00E40C4A"/>
    <w:rsid w:val="00E412ED"/>
    <w:rsid w:val="00E42D31"/>
    <w:rsid w:val="00E4541C"/>
    <w:rsid w:val="00E4668E"/>
    <w:rsid w:val="00E47735"/>
    <w:rsid w:val="00E47CA9"/>
    <w:rsid w:val="00E50079"/>
    <w:rsid w:val="00E51CF7"/>
    <w:rsid w:val="00E51F22"/>
    <w:rsid w:val="00E52CB6"/>
    <w:rsid w:val="00E53EA6"/>
    <w:rsid w:val="00E550B1"/>
    <w:rsid w:val="00E56498"/>
    <w:rsid w:val="00E56AE6"/>
    <w:rsid w:val="00E56F3D"/>
    <w:rsid w:val="00E57988"/>
    <w:rsid w:val="00E63003"/>
    <w:rsid w:val="00E6366E"/>
    <w:rsid w:val="00E63B67"/>
    <w:rsid w:val="00E63E27"/>
    <w:rsid w:val="00E65B0F"/>
    <w:rsid w:val="00E668DF"/>
    <w:rsid w:val="00E67CE1"/>
    <w:rsid w:val="00E7222B"/>
    <w:rsid w:val="00E737C8"/>
    <w:rsid w:val="00E7474A"/>
    <w:rsid w:val="00E74FAE"/>
    <w:rsid w:val="00E75393"/>
    <w:rsid w:val="00E76A35"/>
    <w:rsid w:val="00E77A53"/>
    <w:rsid w:val="00E77CDA"/>
    <w:rsid w:val="00E8089E"/>
    <w:rsid w:val="00E830F2"/>
    <w:rsid w:val="00E83B08"/>
    <w:rsid w:val="00E83D04"/>
    <w:rsid w:val="00E86E56"/>
    <w:rsid w:val="00E8751B"/>
    <w:rsid w:val="00E87A46"/>
    <w:rsid w:val="00E87C39"/>
    <w:rsid w:val="00E92710"/>
    <w:rsid w:val="00E92B0A"/>
    <w:rsid w:val="00E938C8"/>
    <w:rsid w:val="00E9396A"/>
    <w:rsid w:val="00E93C57"/>
    <w:rsid w:val="00E9495A"/>
    <w:rsid w:val="00E94DA3"/>
    <w:rsid w:val="00E974A7"/>
    <w:rsid w:val="00E9756B"/>
    <w:rsid w:val="00E97B77"/>
    <w:rsid w:val="00EA06E4"/>
    <w:rsid w:val="00EA0AC3"/>
    <w:rsid w:val="00EA0E96"/>
    <w:rsid w:val="00EA2230"/>
    <w:rsid w:val="00EA255B"/>
    <w:rsid w:val="00EA25AA"/>
    <w:rsid w:val="00EA491F"/>
    <w:rsid w:val="00EA5763"/>
    <w:rsid w:val="00EA7E2E"/>
    <w:rsid w:val="00EB06AE"/>
    <w:rsid w:val="00EB1DDA"/>
    <w:rsid w:val="00EB4214"/>
    <w:rsid w:val="00EB442D"/>
    <w:rsid w:val="00EB461D"/>
    <w:rsid w:val="00EB6EBE"/>
    <w:rsid w:val="00EB79C9"/>
    <w:rsid w:val="00EB7BFD"/>
    <w:rsid w:val="00EC01E4"/>
    <w:rsid w:val="00EC0B09"/>
    <w:rsid w:val="00EC2D1B"/>
    <w:rsid w:val="00EC439F"/>
    <w:rsid w:val="00EC46A3"/>
    <w:rsid w:val="00EC5945"/>
    <w:rsid w:val="00EC69FE"/>
    <w:rsid w:val="00EC72DE"/>
    <w:rsid w:val="00EC7C3F"/>
    <w:rsid w:val="00ED1578"/>
    <w:rsid w:val="00ED2A57"/>
    <w:rsid w:val="00ED2C2C"/>
    <w:rsid w:val="00ED3B83"/>
    <w:rsid w:val="00ED4B4D"/>
    <w:rsid w:val="00ED605C"/>
    <w:rsid w:val="00ED6841"/>
    <w:rsid w:val="00EE0FB0"/>
    <w:rsid w:val="00EE2BCC"/>
    <w:rsid w:val="00EE4432"/>
    <w:rsid w:val="00EE4B49"/>
    <w:rsid w:val="00EE4D28"/>
    <w:rsid w:val="00EE4EFE"/>
    <w:rsid w:val="00EE5C43"/>
    <w:rsid w:val="00EE5F21"/>
    <w:rsid w:val="00EE6E34"/>
    <w:rsid w:val="00EF0CBB"/>
    <w:rsid w:val="00EF194A"/>
    <w:rsid w:val="00EF2F79"/>
    <w:rsid w:val="00EF33EE"/>
    <w:rsid w:val="00EF5BD8"/>
    <w:rsid w:val="00EF746D"/>
    <w:rsid w:val="00EF7B9B"/>
    <w:rsid w:val="00EF7E2F"/>
    <w:rsid w:val="00F006BE"/>
    <w:rsid w:val="00F02C8A"/>
    <w:rsid w:val="00F0436B"/>
    <w:rsid w:val="00F044CC"/>
    <w:rsid w:val="00F04E77"/>
    <w:rsid w:val="00F0516E"/>
    <w:rsid w:val="00F062D9"/>
    <w:rsid w:val="00F07127"/>
    <w:rsid w:val="00F07D80"/>
    <w:rsid w:val="00F102AF"/>
    <w:rsid w:val="00F21D41"/>
    <w:rsid w:val="00F22469"/>
    <w:rsid w:val="00F22802"/>
    <w:rsid w:val="00F27AA4"/>
    <w:rsid w:val="00F30EEF"/>
    <w:rsid w:val="00F318C6"/>
    <w:rsid w:val="00F327AE"/>
    <w:rsid w:val="00F3562D"/>
    <w:rsid w:val="00F359DB"/>
    <w:rsid w:val="00F36CE9"/>
    <w:rsid w:val="00F37D62"/>
    <w:rsid w:val="00F41E4A"/>
    <w:rsid w:val="00F4242C"/>
    <w:rsid w:val="00F4372F"/>
    <w:rsid w:val="00F43892"/>
    <w:rsid w:val="00F44802"/>
    <w:rsid w:val="00F452EF"/>
    <w:rsid w:val="00F46989"/>
    <w:rsid w:val="00F53BF3"/>
    <w:rsid w:val="00F55FF8"/>
    <w:rsid w:val="00F56452"/>
    <w:rsid w:val="00F56F80"/>
    <w:rsid w:val="00F60F4E"/>
    <w:rsid w:val="00F61070"/>
    <w:rsid w:val="00F621B5"/>
    <w:rsid w:val="00F62B7F"/>
    <w:rsid w:val="00F63D0F"/>
    <w:rsid w:val="00F646FD"/>
    <w:rsid w:val="00F64D22"/>
    <w:rsid w:val="00F64F98"/>
    <w:rsid w:val="00F6570E"/>
    <w:rsid w:val="00F66862"/>
    <w:rsid w:val="00F702D4"/>
    <w:rsid w:val="00F718A0"/>
    <w:rsid w:val="00F72A30"/>
    <w:rsid w:val="00F72EA8"/>
    <w:rsid w:val="00F732BE"/>
    <w:rsid w:val="00F74956"/>
    <w:rsid w:val="00F77EA6"/>
    <w:rsid w:val="00F80EF6"/>
    <w:rsid w:val="00F813D9"/>
    <w:rsid w:val="00F82719"/>
    <w:rsid w:val="00F8326A"/>
    <w:rsid w:val="00F833E0"/>
    <w:rsid w:val="00F8358A"/>
    <w:rsid w:val="00F83F97"/>
    <w:rsid w:val="00F84890"/>
    <w:rsid w:val="00F858EC"/>
    <w:rsid w:val="00F86239"/>
    <w:rsid w:val="00F87C81"/>
    <w:rsid w:val="00F908FE"/>
    <w:rsid w:val="00F90D03"/>
    <w:rsid w:val="00F91B67"/>
    <w:rsid w:val="00F94052"/>
    <w:rsid w:val="00F94240"/>
    <w:rsid w:val="00F96439"/>
    <w:rsid w:val="00FA0825"/>
    <w:rsid w:val="00FA35D2"/>
    <w:rsid w:val="00FA4600"/>
    <w:rsid w:val="00FA48E7"/>
    <w:rsid w:val="00FA5E30"/>
    <w:rsid w:val="00FA60D9"/>
    <w:rsid w:val="00FB064D"/>
    <w:rsid w:val="00FB1C54"/>
    <w:rsid w:val="00FB1FB2"/>
    <w:rsid w:val="00FB2B37"/>
    <w:rsid w:val="00FB2E7C"/>
    <w:rsid w:val="00FB3AF7"/>
    <w:rsid w:val="00FB4649"/>
    <w:rsid w:val="00FC2BF3"/>
    <w:rsid w:val="00FC3DFA"/>
    <w:rsid w:val="00FC48AB"/>
    <w:rsid w:val="00FC59BE"/>
    <w:rsid w:val="00FC6F08"/>
    <w:rsid w:val="00FD090C"/>
    <w:rsid w:val="00FD15F9"/>
    <w:rsid w:val="00FD3BEB"/>
    <w:rsid w:val="00FD4D9A"/>
    <w:rsid w:val="00FE0772"/>
    <w:rsid w:val="00FE0AD1"/>
    <w:rsid w:val="00FE0B25"/>
    <w:rsid w:val="00FE21A0"/>
    <w:rsid w:val="00FE3369"/>
    <w:rsid w:val="00FE402B"/>
    <w:rsid w:val="00FE421A"/>
    <w:rsid w:val="00FE4EC6"/>
    <w:rsid w:val="00FE4FF5"/>
    <w:rsid w:val="00FE6DF0"/>
    <w:rsid w:val="00FE7B78"/>
    <w:rsid w:val="00FE7F2C"/>
    <w:rsid w:val="00FF02C7"/>
    <w:rsid w:val="00FF216C"/>
    <w:rsid w:val="00FF2B6C"/>
    <w:rsid w:val="00FF302D"/>
    <w:rsid w:val="00FF3808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  <w:style w:type="character" w:styleId="Tekstrezerviranogmjesta">
    <w:name w:val="Placeholder Text"/>
    <w:basedOn w:val="Zadanifontodlomka"/>
    <w:uiPriority w:val="99"/>
    <w:semiHidden/>
    <w:rsid w:val="000C5F8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chart" Target="charts/chart2.xm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diagramData" Target="diagrams/data1.xml"/><Relationship Id="rId34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chart" Target="charts/chart1.xml"/><Relationship Id="rId25" Type="http://schemas.microsoft.com/office/2007/relationships/diagramDrawing" Target="diagrams/drawing1.xml"/><Relationship Id="rId33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chart" Target="charts/chart4.xm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diagramColors" Target="diagrams/colors1.xml"/><Relationship Id="rId32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7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chart" Target="charts/chart3.xm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tinjan.hr/" TargetMode="External"/><Relationship Id="rId14" Type="http://schemas.openxmlformats.org/officeDocument/2006/relationships/image" Target="media/image30.jpeg"/><Relationship Id="rId22" Type="http://schemas.openxmlformats.org/officeDocument/2006/relationships/diagramLayout" Target="diagrams/layout1.xm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2025.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List1!$A$2:$A$8</c:f>
              <c:strCache>
                <c:ptCount val="7"/>
                <c:pt idx="0">
                  <c:v>Prihodi od poreza</c:v>
                </c:pt>
                <c:pt idx="1">
                  <c:v>Pomoći iz inozemstva (darovnice)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Prihodi od prodaje neproizvedene dugotrajne imovine</c:v>
                </c:pt>
                <c:pt idx="6">
                  <c:v>Vlastiti izvori</c:v>
                </c:pt>
              </c:strCache>
            </c:strRef>
          </c:cat>
          <c:val>
            <c:numRef>
              <c:f>List1!$B$2:$B$8</c:f>
              <c:numCache>
                <c:formatCode>#,##0</c:formatCode>
                <c:ptCount val="7"/>
                <c:pt idx="0">
                  <c:v>1550000</c:v>
                </c:pt>
                <c:pt idx="1">
                  <c:v>914973</c:v>
                </c:pt>
                <c:pt idx="2">
                  <c:v>60000</c:v>
                </c:pt>
                <c:pt idx="3">
                  <c:v>1023350</c:v>
                </c:pt>
                <c:pt idx="4">
                  <c:v>40000</c:v>
                </c:pt>
                <c:pt idx="5">
                  <c:v>155000</c:v>
                </c:pt>
                <c:pt idx="6" formatCode="#,##0.00">
                  <c:v>119715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1849932.8</c:v>
                </c:pt>
                <c:pt idx="1">
                  <c:v>2381365</c:v>
                </c:pt>
                <c:pt idx="2">
                  <c:v>3588323</c:v>
                </c:pt>
                <c:pt idx="3">
                  <c:v>2511452</c:v>
                </c:pt>
                <c:pt idx="4">
                  <c:v>2278872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prodaje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13823.87</c:v>
                </c:pt>
                <c:pt idx="1">
                  <c:v>15000</c:v>
                </c:pt>
                <c:pt idx="2">
                  <c:v>155000</c:v>
                </c:pt>
                <c:pt idx="3">
                  <c:v>155000</c:v>
                </c:pt>
                <c:pt idx="4">
                  <c:v>170000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3713.74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F7-421E-99B5-56C585A6BE65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List1!$E$2:$E$6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 formatCode="#,##0.00">
                  <c:v>119715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11-464D-B5BA-5443751AAD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301281048478211E-2"/>
          <c:y val="0.87055757624205599"/>
          <c:w val="0.73789191913924668"/>
          <c:h val="0.111399779690751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1241415.3600000001</c:v>
                </c:pt>
                <c:pt idx="1">
                  <c:v>1169393</c:v>
                </c:pt>
                <c:pt idx="2">
                  <c:v>1803832</c:v>
                </c:pt>
                <c:pt idx="3">
                  <c:v>1782102</c:v>
                </c:pt>
                <c:pt idx="4">
                  <c:v>1814322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353245.42</c:v>
                </c:pt>
                <c:pt idx="1">
                  <c:v>1480650</c:v>
                </c:pt>
                <c:pt idx="2">
                  <c:v>2005206</c:v>
                </c:pt>
                <c:pt idx="3">
                  <c:v>911000</c:v>
                </c:pt>
                <c:pt idx="4">
                  <c:v>666000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66272.2</c:v>
                </c:pt>
                <c:pt idx="1">
                  <c:v>54000</c:v>
                </c:pt>
                <c:pt idx="2">
                  <c:v>54000</c:v>
                </c:pt>
                <c:pt idx="3">
                  <c:v>54000</c:v>
                </c:pt>
                <c:pt idx="4">
                  <c:v>54000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5C-4FF7-B095-55F704BD70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2025.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E5A6-401D-895A-782CF4ED2554}"/>
              </c:ext>
            </c:extLst>
          </c:dPt>
          <c:dLbls>
            <c:delete val="1"/>
          </c:dLbls>
          <c:cat>
            <c:strRef>
              <c:f>List1!$A$2:$A$13</c:f>
              <c:strCache>
                <c:ptCount val="12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Rashodi za donacije, kazne i naknade šteta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nabavu nefinancijske imovine</c:v>
                </c:pt>
                <c:pt idx="10">
                  <c:v>Izdaci za dionice i udjele u glavnici </c:v>
                </c:pt>
                <c:pt idx="11">
                  <c:v>Izdaci za otplatu glavnice primljenih kredita </c:v>
                </c:pt>
              </c:strCache>
            </c:strRef>
          </c:cat>
          <c:val>
            <c:numRef>
              <c:f>List1!$B$2:$B$13</c:f>
              <c:numCache>
                <c:formatCode>#,##0</c:formatCode>
                <c:ptCount val="12"/>
                <c:pt idx="0">
                  <c:v>210000</c:v>
                </c:pt>
                <c:pt idx="1">
                  <c:v>703000</c:v>
                </c:pt>
                <c:pt idx="2">
                  <c:v>20000</c:v>
                </c:pt>
                <c:pt idx="3">
                  <c:v>183000</c:v>
                </c:pt>
                <c:pt idx="4">
                  <c:v>475642</c:v>
                </c:pt>
                <c:pt idx="5">
                  <c:v>63100</c:v>
                </c:pt>
                <c:pt idx="6">
                  <c:v>149090</c:v>
                </c:pt>
                <c:pt idx="7">
                  <c:v>90000</c:v>
                </c:pt>
                <c:pt idx="8" formatCode="#,##0.00">
                  <c:v>1520206</c:v>
                </c:pt>
                <c:pt idx="9" formatCode="#,##0.00">
                  <c:v>395000</c:v>
                </c:pt>
                <c:pt idx="10" formatCode="#,##0.00">
                  <c:v>3000</c:v>
                </c:pt>
                <c:pt idx="11" formatCode="#,##0.00">
                  <c:v>51000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100" b="1">
              <a:latin typeface="+mn-lt"/>
            </a:rPr>
            <a:t>GLAVA: 01 OPĆINSKO VIJEĆE</a:t>
          </a: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100" b="1">
              <a:latin typeface="+mn-lt"/>
            </a:rPr>
            <a:t>RAZDJEL: 010 PREDSTAVNIČKO TIJELO I NOSITELJ IZVRŠNE VLASTI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100">
              <a:latin typeface="+mn-lt"/>
            </a:rPr>
            <a:t>   Program 1000 Donošenje akata i mjera iz djelokruga Općinskog vijeća</a:t>
          </a: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C510E684-8625-43FD-A1EA-84C6F3462577}">
      <dgm:prSet custT="1"/>
      <dgm:spPr/>
      <dgm:t>
        <a:bodyPr/>
        <a:lstStyle/>
        <a:p>
          <a:r>
            <a:rPr lang="hr-HR" sz="1100">
              <a:latin typeface="+mn-lt"/>
            </a:rPr>
            <a:t>   Program 8003 Otplata kredita obveza</a:t>
          </a:r>
        </a:p>
      </dgm:t>
    </dgm:pt>
    <dgm:pt modelId="{17573D7A-B61B-4C75-A93B-91E757206209}" type="parTrans" cxnId="{8E4A9011-8440-4AE7-952F-50F62A0E7A64}">
      <dgm:prSet/>
      <dgm:spPr/>
      <dgm:t>
        <a:bodyPr/>
        <a:lstStyle/>
        <a:p>
          <a:endParaRPr lang="hr-HR"/>
        </a:p>
      </dgm:t>
    </dgm:pt>
    <dgm:pt modelId="{EF5633EE-D9AC-4A2C-BF95-7AA1DC89AF4B}" type="sibTrans" cxnId="{8E4A9011-8440-4AE7-952F-50F62A0E7A64}">
      <dgm:prSet/>
      <dgm:spPr/>
      <dgm:t>
        <a:bodyPr/>
        <a:lstStyle/>
        <a:p>
          <a:endParaRPr lang="hr-HR"/>
        </a:p>
      </dgm:t>
    </dgm:pt>
    <dgm:pt modelId="{149EEFC5-FF6D-41F8-B084-C18F128B6042}">
      <dgm:prSet custT="1"/>
      <dgm:spPr/>
      <dgm:t>
        <a:bodyPr/>
        <a:lstStyle/>
        <a:p>
          <a:r>
            <a:rPr lang="hr-HR" sz="1100" b="1">
              <a:latin typeface="+mn-lt"/>
            </a:rPr>
            <a:t>GLAVA: 02 NAČELNIK</a:t>
          </a:r>
        </a:p>
      </dgm:t>
    </dgm:pt>
    <dgm:pt modelId="{CBC0F8F5-7C43-4FE6-8617-7E2BBE112B49}" type="parTrans" cxnId="{BF71F855-0826-4E3F-A77F-24C4319960EE}">
      <dgm:prSet/>
      <dgm:spPr/>
      <dgm:t>
        <a:bodyPr/>
        <a:lstStyle/>
        <a:p>
          <a:endParaRPr lang="hr-HR"/>
        </a:p>
      </dgm:t>
    </dgm:pt>
    <dgm:pt modelId="{36B80794-F67C-4371-AAD7-8E429B11EC56}" type="sibTrans" cxnId="{BF71F855-0826-4E3F-A77F-24C4319960EE}">
      <dgm:prSet/>
      <dgm:spPr/>
      <dgm:t>
        <a:bodyPr/>
        <a:lstStyle/>
        <a:p>
          <a:endParaRPr lang="hr-HR"/>
        </a:p>
      </dgm:t>
    </dgm:pt>
    <dgm:pt modelId="{9B5554C2-6379-4D36-AD6B-4A064C5B7CBE}">
      <dgm:prSet custT="1"/>
      <dgm:spPr/>
      <dgm:t>
        <a:bodyPr/>
        <a:lstStyle/>
        <a:p>
          <a:r>
            <a:rPr lang="hr-HR" sz="1100">
              <a:latin typeface="+mn-lt"/>
            </a:rPr>
            <a:t>   Program 1002 Djelatnost nositelja izvršnih ovlasti</a:t>
          </a:r>
        </a:p>
      </dgm:t>
    </dgm:pt>
    <dgm:pt modelId="{5A743D8F-7129-4D1F-8C44-0D6885ED0058}" type="parTrans" cxnId="{B3940E91-0D19-43B8-8B4A-AA8CEB28364F}">
      <dgm:prSet/>
      <dgm:spPr/>
      <dgm:t>
        <a:bodyPr/>
        <a:lstStyle/>
        <a:p>
          <a:endParaRPr lang="hr-HR"/>
        </a:p>
      </dgm:t>
    </dgm:pt>
    <dgm:pt modelId="{20C36FE6-C102-4596-99C8-D479442BF63B}" type="sibTrans" cxnId="{B3940E91-0D19-43B8-8B4A-AA8CEB28364F}">
      <dgm:prSet/>
      <dgm:spPr/>
      <dgm:t>
        <a:bodyPr/>
        <a:lstStyle/>
        <a:p>
          <a:endParaRPr lang="hr-HR"/>
        </a:p>
      </dgm:t>
    </dgm:pt>
    <dgm:pt modelId="{0C551F52-3FA9-4AD5-A732-B160CA2F50E2}">
      <dgm:prSet custT="1"/>
      <dgm:spPr/>
      <dgm:t>
        <a:bodyPr/>
        <a:lstStyle/>
        <a:p>
          <a:r>
            <a:rPr lang="hr-HR" sz="1100">
              <a:latin typeface="+mn-lt"/>
            </a:rPr>
            <a:t>   Program 1003 Poticanje razvoja gospodarstva</a:t>
          </a:r>
        </a:p>
      </dgm:t>
    </dgm:pt>
    <dgm:pt modelId="{62CADBA6-DB08-4D7A-8ACB-6F81AA6C961B}" type="parTrans" cxnId="{FD6A0AB5-04B8-4841-8CFF-A993DED6757E}">
      <dgm:prSet/>
      <dgm:spPr/>
      <dgm:t>
        <a:bodyPr/>
        <a:lstStyle/>
        <a:p>
          <a:endParaRPr lang="hr-HR"/>
        </a:p>
      </dgm:t>
    </dgm:pt>
    <dgm:pt modelId="{A99AC35C-024D-4FED-A5B1-9060762E2B2A}" type="sibTrans" cxnId="{FD6A0AB5-04B8-4841-8CFF-A993DED6757E}">
      <dgm:prSet/>
      <dgm:spPr/>
      <dgm:t>
        <a:bodyPr/>
        <a:lstStyle/>
        <a:p>
          <a:endParaRPr lang="hr-HR"/>
        </a:p>
      </dgm:t>
    </dgm:pt>
    <dgm:pt modelId="{3A1BC528-33C5-491B-8CDA-62F4E6F37DF7}">
      <dgm:prSet custT="1"/>
      <dgm:spPr/>
      <dgm:t>
        <a:bodyPr/>
        <a:lstStyle/>
        <a:p>
          <a:r>
            <a:rPr lang="hr-HR" sz="1100" b="1">
              <a:latin typeface="+mn-lt"/>
            </a:rPr>
            <a:t>GLAVA 01: JEDINSTVENI UPRAVNI ODJEL</a:t>
          </a:r>
        </a:p>
      </dgm:t>
    </dgm:pt>
    <dgm:pt modelId="{FA19176C-82A8-4881-A8FC-9B4F1C964EBF}" type="parTrans" cxnId="{98F79EB6-202D-4213-8E02-A78BAE4D69AB}">
      <dgm:prSet/>
      <dgm:spPr/>
      <dgm:t>
        <a:bodyPr/>
        <a:lstStyle/>
        <a:p>
          <a:endParaRPr lang="hr-HR"/>
        </a:p>
      </dgm:t>
    </dgm:pt>
    <dgm:pt modelId="{1956A401-CC5A-4173-A862-2C0A9049B791}" type="sibTrans" cxnId="{98F79EB6-202D-4213-8E02-A78BAE4D69AB}">
      <dgm:prSet/>
      <dgm:spPr/>
      <dgm:t>
        <a:bodyPr/>
        <a:lstStyle/>
        <a:p>
          <a:endParaRPr lang="hr-HR"/>
        </a:p>
      </dgm:t>
    </dgm:pt>
    <dgm:pt modelId="{66FF11E6-B036-4A8A-9942-0FC02EE5F0F8}">
      <dgm:prSet custT="1"/>
      <dgm:spPr/>
      <dgm:t>
        <a:bodyPr/>
        <a:lstStyle/>
        <a:p>
          <a:r>
            <a:rPr lang="hr-HR" sz="1100">
              <a:latin typeface="+mn-lt"/>
            </a:rPr>
            <a:t>   Program 2000 Djelatnost Općinske uprave</a:t>
          </a:r>
        </a:p>
      </dgm:t>
    </dgm:pt>
    <dgm:pt modelId="{9903C1C9-C860-41B9-AC4A-399CD5D8CF7E}" type="parTrans" cxnId="{AAD04A59-7A39-4E69-BD50-DCFA8C290330}">
      <dgm:prSet/>
      <dgm:spPr/>
      <dgm:t>
        <a:bodyPr/>
        <a:lstStyle/>
        <a:p>
          <a:endParaRPr lang="hr-HR"/>
        </a:p>
      </dgm:t>
    </dgm:pt>
    <dgm:pt modelId="{D9D04646-9FEE-4850-B89F-B88E5B68B819}" type="sibTrans" cxnId="{AAD04A59-7A39-4E69-BD50-DCFA8C290330}">
      <dgm:prSet/>
      <dgm:spPr/>
      <dgm:t>
        <a:bodyPr/>
        <a:lstStyle/>
        <a:p>
          <a:endParaRPr lang="hr-HR"/>
        </a:p>
      </dgm:t>
    </dgm:pt>
    <dgm:pt modelId="{A2E50289-CD3A-4D75-8D4A-B0C37ACAB81B}">
      <dgm:prSet custT="1"/>
      <dgm:spPr/>
      <dgm:t>
        <a:bodyPr/>
        <a:lstStyle/>
        <a:p>
          <a:r>
            <a:rPr lang="hr-HR" sz="1100">
              <a:latin typeface="+mn-lt"/>
            </a:rPr>
            <a:t>   Program 2001 Održavanje objekata i uređaja komunalne infrastrukture</a:t>
          </a:r>
        </a:p>
      </dgm:t>
    </dgm:pt>
    <dgm:pt modelId="{07FAF3F7-5C33-4DDB-B9C2-516A69A42DEA}" type="parTrans" cxnId="{BDA6AFEF-6959-4559-8EC7-7016AFCFDB3A}">
      <dgm:prSet/>
      <dgm:spPr/>
      <dgm:t>
        <a:bodyPr/>
        <a:lstStyle/>
        <a:p>
          <a:endParaRPr lang="hr-HR"/>
        </a:p>
      </dgm:t>
    </dgm:pt>
    <dgm:pt modelId="{4C695249-7A05-4C1E-82BF-7D731698DCE9}" type="sibTrans" cxnId="{BDA6AFEF-6959-4559-8EC7-7016AFCFDB3A}">
      <dgm:prSet/>
      <dgm:spPr/>
      <dgm:t>
        <a:bodyPr/>
        <a:lstStyle/>
        <a:p>
          <a:endParaRPr lang="hr-HR"/>
        </a:p>
      </dgm:t>
    </dgm:pt>
    <dgm:pt modelId="{30DC1EA7-B666-4393-89BD-704DD07493EB}">
      <dgm:prSet custT="1"/>
      <dgm:spPr/>
      <dgm:t>
        <a:bodyPr/>
        <a:lstStyle/>
        <a:p>
          <a:r>
            <a:rPr lang="hr-HR" sz="1100">
              <a:latin typeface="+mn-lt"/>
            </a:rPr>
            <a:t>   Program 2002 Kapitalni projekti</a:t>
          </a:r>
        </a:p>
      </dgm:t>
    </dgm:pt>
    <dgm:pt modelId="{9999C079-206C-41C6-8A54-FBF6231846EF}" type="parTrans" cxnId="{746B0C6D-6209-4B3D-9117-892FAC9323CA}">
      <dgm:prSet/>
      <dgm:spPr/>
      <dgm:t>
        <a:bodyPr/>
        <a:lstStyle/>
        <a:p>
          <a:endParaRPr lang="hr-HR"/>
        </a:p>
      </dgm:t>
    </dgm:pt>
    <dgm:pt modelId="{6FA0527D-8A2E-4D8D-9E65-C00FF542F571}" type="sibTrans" cxnId="{746B0C6D-6209-4B3D-9117-892FAC9323CA}">
      <dgm:prSet/>
      <dgm:spPr/>
      <dgm:t>
        <a:bodyPr/>
        <a:lstStyle/>
        <a:p>
          <a:endParaRPr lang="hr-HR"/>
        </a:p>
      </dgm:t>
    </dgm:pt>
    <dgm:pt modelId="{FA9C979A-E1DD-4DCD-B47E-9437179D37A2}">
      <dgm:prSet custT="1"/>
      <dgm:spPr/>
      <dgm:t>
        <a:bodyPr/>
        <a:lstStyle/>
        <a:p>
          <a:r>
            <a:rPr lang="hr-HR" sz="1100">
              <a:latin typeface="+mn-lt"/>
            </a:rPr>
            <a:t>   Program 3001 Javni red i sigurnost</a:t>
          </a:r>
          <a:endParaRPr lang="hr-HR" sz="1100"/>
        </a:p>
      </dgm:t>
    </dgm:pt>
    <dgm:pt modelId="{1CE94E0C-8AEF-4CC4-949C-B78994979FE8}" type="parTrans" cxnId="{57FF504E-309B-4DD6-957F-CB37BF165024}">
      <dgm:prSet/>
      <dgm:spPr/>
      <dgm:t>
        <a:bodyPr/>
        <a:lstStyle/>
        <a:p>
          <a:endParaRPr lang="hr-HR"/>
        </a:p>
      </dgm:t>
    </dgm:pt>
    <dgm:pt modelId="{4868A893-7433-4845-8E15-6B0FBBDECED9}" type="sibTrans" cxnId="{57FF504E-309B-4DD6-957F-CB37BF165024}">
      <dgm:prSet/>
      <dgm:spPr/>
      <dgm:t>
        <a:bodyPr/>
        <a:lstStyle/>
        <a:p>
          <a:endParaRPr lang="hr-HR"/>
        </a:p>
      </dgm:t>
    </dgm:pt>
    <dgm:pt modelId="{BC30E9AD-1190-4F1F-AF48-07707ADE68DA}">
      <dgm:prSet custT="1"/>
      <dgm:spPr/>
      <dgm:t>
        <a:bodyPr/>
        <a:lstStyle/>
        <a:p>
          <a:r>
            <a:rPr lang="hr-HR" sz="1100">
              <a:latin typeface="+mn-lt"/>
            </a:rPr>
            <a:t>   Program 4001 Predškolski odgoj</a:t>
          </a:r>
          <a:endParaRPr lang="hr-HR" sz="1100"/>
        </a:p>
      </dgm:t>
    </dgm:pt>
    <dgm:pt modelId="{DC2871EB-18A9-4B09-AC5E-8AD26C8C68A7}" type="parTrans" cxnId="{6E0ACBD2-732A-42B0-91A4-7DF9AF35C34E}">
      <dgm:prSet/>
      <dgm:spPr/>
      <dgm:t>
        <a:bodyPr/>
        <a:lstStyle/>
        <a:p>
          <a:endParaRPr lang="hr-HR"/>
        </a:p>
      </dgm:t>
    </dgm:pt>
    <dgm:pt modelId="{0CED2BF1-C3F8-4B00-AA41-1977EFE8E02B}" type="sibTrans" cxnId="{6E0ACBD2-732A-42B0-91A4-7DF9AF35C34E}">
      <dgm:prSet/>
      <dgm:spPr/>
      <dgm:t>
        <a:bodyPr/>
        <a:lstStyle/>
        <a:p>
          <a:endParaRPr lang="hr-HR"/>
        </a:p>
      </dgm:t>
    </dgm:pt>
    <dgm:pt modelId="{A521CD10-F66F-4E92-89CD-F68A4FAD556D}">
      <dgm:prSet custT="1"/>
      <dgm:spPr/>
      <dgm:t>
        <a:bodyPr/>
        <a:lstStyle/>
        <a:p>
          <a:r>
            <a:rPr lang="hr-HR" sz="1100">
              <a:latin typeface="+mn-lt"/>
            </a:rPr>
            <a:t>   Program 4002 Školstvo</a:t>
          </a:r>
          <a:endParaRPr lang="hr-HR" sz="1100"/>
        </a:p>
      </dgm:t>
    </dgm:pt>
    <dgm:pt modelId="{DB30F43A-8256-4006-B342-45F1DF680F89}" type="parTrans" cxnId="{7F22E998-23EA-46ED-9CF0-299EF111960E}">
      <dgm:prSet/>
      <dgm:spPr/>
      <dgm:t>
        <a:bodyPr/>
        <a:lstStyle/>
        <a:p>
          <a:endParaRPr lang="hr-HR"/>
        </a:p>
      </dgm:t>
    </dgm:pt>
    <dgm:pt modelId="{F4992243-63FE-4264-8014-C83C4F1884A1}" type="sibTrans" cxnId="{7F22E998-23EA-46ED-9CF0-299EF111960E}">
      <dgm:prSet/>
      <dgm:spPr/>
      <dgm:t>
        <a:bodyPr/>
        <a:lstStyle/>
        <a:p>
          <a:endParaRPr lang="hr-HR"/>
        </a:p>
      </dgm:t>
    </dgm:pt>
    <dgm:pt modelId="{C80B3768-7269-4A13-AE8D-65AA5ED11461}">
      <dgm:prSet custT="1"/>
      <dgm:spPr/>
      <dgm:t>
        <a:bodyPr/>
        <a:lstStyle/>
        <a:p>
          <a:r>
            <a:rPr lang="hr-HR" sz="1100">
              <a:latin typeface="+mn-lt"/>
            </a:rPr>
            <a:t>   Program 5001 Socijalne potrebe</a:t>
          </a:r>
          <a:endParaRPr lang="hr-HR" sz="1100"/>
        </a:p>
      </dgm:t>
    </dgm:pt>
    <dgm:pt modelId="{85608403-A051-4CFA-AD50-E475DF808243}" type="parTrans" cxnId="{43AA431E-6E84-410F-AC6E-5E8432726802}">
      <dgm:prSet/>
      <dgm:spPr/>
      <dgm:t>
        <a:bodyPr/>
        <a:lstStyle/>
        <a:p>
          <a:endParaRPr lang="hr-HR"/>
        </a:p>
      </dgm:t>
    </dgm:pt>
    <dgm:pt modelId="{076A78FA-FDF0-404F-8C5F-745CBF4085D3}" type="sibTrans" cxnId="{43AA431E-6E84-410F-AC6E-5E8432726802}">
      <dgm:prSet/>
      <dgm:spPr/>
      <dgm:t>
        <a:bodyPr/>
        <a:lstStyle/>
        <a:p>
          <a:endParaRPr lang="hr-HR"/>
        </a:p>
      </dgm:t>
    </dgm:pt>
    <dgm:pt modelId="{A3BB3DE8-35D7-4DE6-B75D-4262D5B973AD}">
      <dgm:prSet custT="1"/>
      <dgm:spPr/>
      <dgm:t>
        <a:bodyPr/>
        <a:lstStyle/>
        <a:p>
          <a:r>
            <a:rPr lang="hr-HR" sz="1100">
              <a:latin typeface="+mn-lt"/>
            </a:rPr>
            <a:t>   Program 5002 Zdravstvena zaštita</a:t>
          </a:r>
          <a:endParaRPr lang="hr-HR" sz="1100"/>
        </a:p>
      </dgm:t>
    </dgm:pt>
    <dgm:pt modelId="{71464E53-66EE-45DF-9038-C95214276CD6}" type="parTrans" cxnId="{7C691665-B948-4DAF-BF2B-6F36132C123B}">
      <dgm:prSet/>
      <dgm:spPr/>
      <dgm:t>
        <a:bodyPr/>
        <a:lstStyle/>
        <a:p>
          <a:endParaRPr lang="hr-HR"/>
        </a:p>
      </dgm:t>
    </dgm:pt>
    <dgm:pt modelId="{92243723-959D-4F81-9F93-1A3F911A9420}" type="sibTrans" cxnId="{7C691665-B948-4DAF-BF2B-6F36132C123B}">
      <dgm:prSet/>
      <dgm:spPr/>
      <dgm:t>
        <a:bodyPr/>
        <a:lstStyle/>
        <a:p>
          <a:endParaRPr lang="hr-HR"/>
        </a:p>
      </dgm:t>
    </dgm:pt>
    <dgm:pt modelId="{A8E8D061-3D68-4FE0-9C94-0754C772BDE2}">
      <dgm:prSet custT="1"/>
      <dgm:spPr/>
      <dgm:t>
        <a:bodyPr/>
        <a:lstStyle/>
        <a:p>
          <a:r>
            <a:rPr lang="hr-HR" sz="1100">
              <a:latin typeface="+mn-lt"/>
            </a:rPr>
            <a:t>   Program 6001 Kultura</a:t>
          </a:r>
          <a:endParaRPr lang="hr-HR" sz="1100"/>
        </a:p>
      </dgm:t>
    </dgm:pt>
    <dgm:pt modelId="{7624FD9D-159C-4F07-A95D-3505E71B70B9}" type="parTrans" cxnId="{6483B8CC-A094-4508-A86A-D1960011F30B}">
      <dgm:prSet/>
      <dgm:spPr/>
      <dgm:t>
        <a:bodyPr/>
        <a:lstStyle/>
        <a:p>
          <a:endParaRPr lang="hr-HR"/>
        </a:p>
      </dgm:t>
    </dgm:pt>
    <dgm:pt modelId="{403ED5B0-68DB-4D70-A735-7C6A9690B3A2}" type="sibTrans" cxnId="{6483B8CC-A094-4508-A86A-D1960011F30B}">
      <dgm:prSet/>
      <dgm:spPr/>
      <dgm:t>
        <a:bodyPr/>
        <a:lstStyle/>
        <a:p>
          <a:endParaRPr lang="hr-HR"/>
        </a:p>
      </dgm:t>
    </dgm:pt>
    <dgm:pt modelId="{469569C0-B092-44B0-B4AF-C2CCE2DD8EE7}">
      <dgm:prSet custT="1"/>
      <dgm:spPr/>
      <dgm:t>
        <a:bodyPr/>
        <a:lstStyle/>
        <a:p>
          <a:r>
            <a:rPr lang="hr-HR" sz="1100">
              <a:latin typeface="+mn-lt"/>
            </a:rPr>
            <a:t>   Program 6002 Sport i rekreacija</a:t>
          </a:r>
          <a:endParaRPr lang="hr-HR" sz="1100"/>
        </a:p>
      </dgm:t>
    </dgm:pt>
    <dgm:pt modelId="{4C99287C-E7DA-4D9C-B7DD-AF1CC0C09C62}" type="parTrans" cxnId="{2558B2EF-E47F-4513-A97E-1289AB44407B}">
      <dgm:prSet/>
      <dgm:spPr/>
      <dgm:t>
        <a:bodyPr/>
        <a:lstStyle/>
        <a:p>
          <a:endParaRPr lang="hr-HR"/>
        </a:p>
      </dgm:t>
    </dgm:pt>
    <dgm:pt modelId="{584D9864-C933-47AD-B85F-38C215BC4C87}" type="sibTrans" cxnId="{2558B2EF-E47F-4513-A97E-1289AB44407B}">
      <dgm:prSet/>
      <dgm:spPr/>
      <dgm:t>
        <a:bodyPr/>
        <a:lstStyle/>
        <a:p>
          <a:endParaRPr lang="hr-HR"/>
        </a:p>
      </dgm:t>
    </dgm:pt>
    <dgm:pt modelId="{571AF068-472E-4F4D-B5B9-63AE6154D008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7001 Razvoj poljoprivrede na poručju Općine Tinjan</a:t>
          </a:r>
          <a:endParaRPr lang="hr-HR" sz="1100" b="0"/>
        </a:p>
      </dgm:t>
    </dgm:pt>
    <dgm:pt modelId="{0C719F42-3913-4E53-9629-CB03505BB6F8}" type="parTrans" cxnId="{48236C76-3300-437E-89C7-0264BB88593D}">
      <dgm:prSet/>
      <dgm:spPr/>
      <dgm:t>
        <a:bodyPr/>
        <a:lstStyle/>
        <a:p>
          <a:endParaRPr lang="hr-HR"/>
        </a:p>
      </dgm:t>
    </dgm:pt>
    <dgm:pt modelId="{BA98F4CF-CFF9-4B7D-AC8A-EFD21974690F}" type="sibTrans" cxnId="{48236C76-3300-437E-89C7-0264BB88593D}">
      <dgm:prSet/>
      <dgm:spPr/>
      <dgm:t>
        <a:bodyPr/>
        <a:lstStyle/>
        <a:p>
          <a:endParaRPr lang="hr-HR"/>
        </a:p>
      </dgm:t>
    </dgm:pt>
    <dgm:pt modelId="{40615862-1927-4B3A-BE5C-3401A17E5C2F}">
      <dgm:prSet custT="1"/>
      <dgm:spPr/>
      <dgm:t>
        <a:bodyPr/>
        <a:lstStyle/>
        <a:p>
          <a:r>
            <a:rPr lang="hr-HR" sz="1100" b="1">
              <a:latin typeface="+mn-lt"/>
            </a:rPr>
            <a:t>RAZDJEL: 020 OPĆINSKA UPRAVA</a:t>
          </a:r>
        </a:p>
      </dgm:t>
    </dgm:pt>
    <dgm:pt modelId="{CB75A7E7-E634-46A2-9F37-0EA952B8A235}" type="parTrans" cxnId="{91499B95-D070-4D2A-9343-44E5D0D00517}">
      <dgm:prSet/>
      <dgm:spPr/>
      <dgm:t>
        <a:bodyPr/>
        <a:lstStyle/>
        <a:p>
          <a:endParaRPr lang="hr-HR"/>
        </a:p>
      </dgm:t>
    </dgm:pt>
    <dgm:pt modelId="{2FA4C4E2-6EA8-43D4-9480-F47BC66D5F41}" type="sibTrans" cxnId="{91499B95-D070-4D2A-9343-44E5D0D00517}">
      <dgm:prSet/>
      <dgm:spPr/>
      <dgm:t>
        <a:bodyPr/>
        <a:lstStyle/>
        <a:p>
          <a:endParaRPr lang="hr-HR"/>
        </a:p>
      </dgm:t>
    </dgm:pt>
    <dgm:pt modelId="{EB802F6F-14A4-436D-95F8-4190CCD3F46B}">
      <dgm:prSet custT="1"/>
      <dgm:spPr/>
      <dgm:t>
        <a:bodyPr/>
        <a:lstStyle/>
        <a:p>
          <a:r>
            <a:rPr lang="hr-HR" sz="1100" b="0"/>
            <a:t>   Program 8001 Razvoj turizma na području Općine Tinjan</a:t>
          </a:r>
        </a:p>
      </dgm:t>
    </dgm:pt>
    <dgm:pt modelId="{E352B25E-7B85-4FA6-9BD5-1165322E5702}" type="parTrans" cxnId="{61BCB57F-02BC-4B77-89B2-1E2FA0A93F65}">
      <dgm:prSet/>
      <dgm:spPr/>
      <dgm:t>
        <a:bodyPr/>
        <a:lstStyle/>
        <a:p>
          <a:endParaRPr lang="hr-HR"/>
        </a:p>
      </dgm:t>
    </dgm:pt>
    <dgm:pt modelId="{3C024025-1DD8-4AA6-A6E0-B78D6E2D72F0}" type="sibTrans" cxnId="{61BCB57F-02BC-4B77-89B2-1E2FA0A93F65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21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1"/>
      <dgm:spPr/>
    </dgm:pt>
    <dgm:pt modelId="{DEEFC023-0D79-4A7F-883B-9D7E707E575A}" type="pres">
      <dgm:prSet presAssocID="{1D63FAF9-12E4-4951-AF4D-6E1E3C17EF73}" presName="vert1" presStyleCnt="0"/>
      <dgm:spPr/>
    </dgm:pt>
    <dgm:pt modelId="{83089EBB-F8A3-4C27-B77D-33657A35CEF3}" type="pres">
      <dgm:prSet presAssocID="{8531A592-3895-4E8B-AA22-952DBEDF49B4}" presName="thickLine" presStyleLbl="alignNode1" presStyleIdx="1" presStyleCnt="21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1" presStyleCnt="21"/>
      <dgm:spPr/>
    </dgm:pt>
    <dgm:pt modelId="{E2FCCB40-415B-4B91-B144-ECF1D67C8A59}" type="pres">
      <dgm:prSet presAssocID="{8531A592-3895-4E8B-AA22-952DBEDF49B4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21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21"/>
      <dgm:spPr/>
    </dgm:pt>
    <dgm:pt modelId="{AD1AED4F-FDEF-4D52-AD7C-030FAD4C00C1}" type="pres">
      <dgm:prSet presAssocID="{E5DBC1A5-7129-42E1-A698-5B05E0AC8CDB}" presName="vert1" presStyleCnt="0"/>
      <dgm:spPr/>
    </dgm:pt>
    <dgm:pt modelId="{EC8BD6EB-6E33-488E-84F0-F7671861B5E0}" type="pres">
      <dgm:prSet presAssocID="{C510E684-8625-43FD-A1EA-84C6F3462577}" presName="thickLine" presStyleLbl="alignNode1" presStyleIdx="3" presStyleCnt="21"/>
      <dgm:spPr/>
    </dgm:pt>
    <dgm:pt modelId="{C10B0B51-5A86-4F74-9DBD-AC219DE5F11B}" type="pres">
      <dgm:prSet presAssocID="{C510E684-8625-43FD-A1EA-84C6F3462577}" presName="horz1" presStyleCnt="0"/>
      <dgm:spPr/>
    </dgm:pt>
    <dgm:pt modelId="{28AA11A2-B6D3-4EA3-95EE-AC460B6DC162}" type="pres">
      <dgm:prSet presAssocID="{C510E684-8625-43FD-A1EA-84C6F3462577}" presName="tx1" presStyleLbl="revTx" presStyleIdx="3" presStyleCnt="21"/>
      <dgm:spPr/>
    </dgm:pt>
    <dgm:pt modelId="{7D2EA5A4-8580-4663-8C59-6A423C0595EA}" type="pres">
      <dgm:prSet presAssocID="{C510E684-8625-43FD-A1EA-84C6F3462577}" presName="vert1" presStyleCnt="0"/>
      <dgm:spPr/>
    </dgm:pt>
    <dgm:pt modelId="{9AA6C71A-2E8F-467F-97B2-B1E6D52A190D}" type="pres">
      <dgm:prSet presAssocID="{149EEFC5-FF6D-41F8-B084-C18F128B6042}" presName="thickLine" presStyleLbl="alignNode1" presStyleIdx="4" presStyleCnt="21"/>
      <dgm:spPr/>
    </dgm:pt>
    <dgm:pt modelId="{F5356023-0BA9-41AC-B7B8-AA063BC817BF}" type="pres">
      <dgm:prSet presAssocID="{149EEFC5-FF6D-41F8-B084-C18F128B6042}" presName="horz1" presStyleCnt="0"/>
      <dgm:spPr/>
    </dgm:pt>
    <dgm:pt modelId="{125E3DF5-4B6B-437A-BB94-9497209E39F0}" type="pres">
      <dgm:prSet presAssocID="{149EEFC5-FF6D-41F8-B084-C18F128B6042}" presName="tx1" presStyleLbl="revTx" presStyleIdx="4" presStyleCnt="21"/>
      <dgm:spPr/>
    </dgm:pt>
    <dgm:pt modelId="{4C60220D-0599-4505-8D31-3CD03F17CF9D}" type="pres">
      <dgm:prSet presAssocID="{149EEFC5-FF6D-41F8-B084-C18F128B6042}" presName="vert1" presStyleCnt="0"/>
      <dgm:spPr/>
    </dgm:pt>
    <dgm:pt modelId="{2CE12E23-46C9-4BCD-A006-4385CE542A58}" type="pres">
      <dgm:prSet presAssocID="{9B5554C2-6379-4D36-AD6B-4A064C5B7CBE}" presName="thickLine" presStyleLbl="alignNode1" presStyleIdx="5" presStyleCnt="21"/>
      <dgm:spPr/>
    </dgm:pt>
    <dgm:pt modelId="{9E8EDE70-0EE5-4108-A130-B2DE4FB8F0A7}" type="pres">
      <dgm:prSet presAssocID="{9B5554C2-6379-4D36-AD6B-4A064C5B7CBE}" presName="horz1" presStyleCnt="0"/>
      <dgm:spPr/>
    </dgm:pt>
    <dgm:pt modelId="{6752B29C-B9CD-4173-BA55-F62B84494C5C}" type="pres">
      <dgm:prSet presAssocID="{9B5554C2-6379-4D36-AD6B-4A064C5B7CBE}" presName="tx1" presStyleLbl="revTx" presStyleIdx="5" presStyleCnt="21"/>
      <dgm:spPr/>
    </dgm:pt>
    <dgm:pt modelId="{69ED9E9D-36D0-470B-80B3-CD1B7620994D}" type="pres">
      <dgm:prSet presAssocID="{9B5554C2-6379-4D36-AD6B-4A064C5B7CBE}" presName="vert1" presStyleCnt="0"/>
      <dgm:spPr/>
    </dgm:pt>
    <dgm:pt modelId="{8808A7D9-5182-4F80-8053-98DB5B6FA94B}" type="pres">
      <dgm:prSet presAssocID="{0C551F52-3FA9-4AD5-A732-B160CA2F50E2}" presName="thickLine" presStyleLbl="alignNode1" presStyleIdx="6" presStyleCnt="21"/>
      <dgm:spPr/>
    </dgm:pt>
    <dgm:pt modelId="{B4A22AB0-CF11-43FB-9DB8-F62B592D2B53}" type="pres">
      <dgm:prSet presAssocID="{0C551F52-3FA9-4AD5-A732-B160CA2F50E2}" presName="horz1" presStyleCnt="0"/>
      <dgm:spPr/>
    </dgm:pt>
    <dgm:pt modelId="{C0D711D1-3D26-4BA2-8C85-15CFAE0A88CC}" type="pres">
      <dgm:prSet presAssocID="{0C551F52-3FA9-4AD5-A732-B160CA2F50E2}" presName="tx1" presStyleLbl="revTx" presStyleIdx="6" presStyleCnt="21"/>
      <dgm:spPr/>
    </dgm:pt>
    <dgm:pt modelId="{C6FA4F08-4E3E-4C86-8DDC-404FDA9A59C7}" type="pres">
      <dgm:prSet presAssocID="{0C551F52-3FA9-4AD5-A732-B160CA2F50E2}" presName="vert1" presStyleCnt="0"/>
      <dgm:spPr/>
    </dgm:pt>
    <dgm:pt modelId="{04DDAD92-A512-4992-8AB2-CE4D17A71EB1}" type="pres">
      <dgm:prSet presAssocID="{40615862-1927-4B3A-BE5C-3401A17E5C2F}" presName="thickLine" presStyleLbl="alignNode1" presStyleIdx="7" presStyleCnt="21"/>
      <dgm:spPr/>
    </dgm:pt>
    <dgm:pt modelId="{B2D027C7-8345-41D8-99A6-F855B6887CBD}" type="pres">
      <dgm:prSet presAssocID="{40615862-1927-4B3A-BE5C-3401A17E5C2F}" presName="horz1" presStyleCnt="0"/>
      <dgm:spPr/>
    </dgm:pt>
    <dgm:pt modelId="{42784633-8515-496D-80BB-6D6C10901FBF}" type="pres">
      <dgm:prSet presAssocID="{40615862-1927-4B3A-BE5C-3401A17E5C2F}" presName="tx1" presStyleLbl="revTx" presStyleIdx="7" presStyleCnt="21"/>
      <dgm:spPr/>
    </dgm:pt>
    <dgm:pt modelId="{B09BC12B-88A1-4FE6-93D0-04B05ECE19DF}" type="pres">
      <dgm:prSet presAssocID="{40615862-1927-4B3A-BE5C-3401A17E5C2F}" presName="vert1" presStyleCnt="0"/>
      <dgm:spPr/>
    </dgm:pt>
    <dgm:pt modelId="{07EC2ADE-FAF2-4564-86AE-A375A8EE7514}" type="pres">
      <dgm:prSet presAssocID="{3A1BC528-33C5-491B-8CDA-62F4E6F37DF7}" presName="thickLine" presStyleLbl="alignNode1" presStyleIdx="8" presStyleCnt="21"/>
      <dgm:spPr/>
    </dgm:pt>
    <dgm:pt modelId="{4D9A6090-B09A-42FF-A0F2-BB24BBCD942F}" type="pres">
      <dgm:prSet presAssocID="{3A1BC528-33C5-491B-8CDA-62F4E6F37DF7}" presName="horz1" presStyleCnt="0"/>
      <dgm:spPr/>
    </dgm:pt>
    <dgm:pt modelId="{D0C83A17-A5A9-499C-9145-8F52C1DF8FC4}" type="pres">
      <dgm:prSet presAssocID="{3A1BC528-33C5-491B-8CDA-62F4E6F37DF7}" presName="tx1" presStyleLbl="revTx" presStyleIdx="8" presStyleCnt="21"/>
      <dgm:spPr/>
    </dgm:pt>
    <dgm:pt modelId="{766A512B-7F8E-45C5-BCAA-00E8A1617965}" type="pres">
      <dgm:prSet presAssocID="{3A1BC528-33C5-491B-8CDA-62F4E6F37DF7}" presName="vert1" presStyleCnt="0"/>
      <dgm:spPr/>
    </dgm:pt>
    <dgm:pt modelId="{E9633575-BCAF-4437-8C1E-56A4CE01B35F}" type="pres">
      <dgm:prSet presAssocID="{66FF11E6-B036-4A8A-9942-0FC02EE5F0F8}" presName="thickLine" presStyleLbl="alignNode1" presStyleIdx="9" presStyleCnt="21"/>
      <dgm:spPr/>
    </dgm:pt>
    <dgm:pt modelId="{B75132CA-E494-467C-8EAD-B46B8BF7FDF5}" type="pres">
      <dgm:prSet presAssocID="{66FF11E6-B036-4A8A-9942-0FC02EE5F0F8}" presName="horz1" presStyleCnt="0"/>
      <dgm:spPr/>
    </dgm:pt>
    <dgm:pt modelId="{805BACEB-968C-49C4-95D4-F6278058E557}" type="pres">
      <dgm:prSet presAssocID="{66FF11E6-B036-4A8A-9942-0FC02EE5F0F8}" presName="tx1" presStyleLbl="revTx" presStyleIdx="9" presStyleCnt="21"/>
      <dgm:spPr/>
    </dgm:pt>
    <dgm:pt modelId="{C467B0ED-2C59-40A7-B5EE-01A9BCD86ACD}" type="pres">
      <dgm:prSet presAssocID="{66FF11E6-B036-4A8A-9942-0FC02EE5F0F8}" presName="vert1" presStyleCnt="0"/>
      <dgm:spPr/>
    </dgm:pt>
    <dgm:pt modelId="{28AC168D-4326-4E0D-96EE-7DDE3C0BFB6F}" type="pres">
      <dgm:prSet presAssocID="{A2E50289-CD3A-4D75-8D4A-B0C37ACAB81B}" presName="thickLine" presStyleLbl="alignNode1" presStyleIdx="10" presStyleCnt="21"/>
      <dgm:spPr/>
    </dgm:pt>
    <dgm:pt modelId="{BA47A723-93B3-4433-956C-64433AE61DA2}" type="pres">
      <dgm:prSet presAssocID="{A2E50289-CD3A-4D75-8D4A-B0C37ACAB81B}" presName="horz1" presStyleCnt="0"/>
      <dgm:spPr/>
    </dgm:pt>
    <dgm:pt modelId="{00101A26-4611-4393-BC2A-FAE69A922AF6}" type="pres">
      <dgm:prSet presAssocID="{A2E50289-CD3A-4D75-8D4A-B0C37ACAB81B}" presName="tx1" presStyleLbl="revTx" presStyleIdx="10" presStyleCnt="21"/>
      <dgm:spPr/>
    </dgm:pt>
    <dgm:pt modelId="{7594AD64-E824-48FF-965D-3EADE22186E3}" type="pres">
      <dgm:prSet presAssocID="{A2E50289-CD3A-4D75-8D4A-B0C37ACAB81B}" presName="vert1" presStyleCnt="0"/>
      <dgm:spPr/>
    </dgm:pt>
    <dgm:pt modelId="{CADBD8FE-AECC-496D-8342-9829F455B1F9}" type="pres">
      <dgm:prSet presAssocID="{30DC1EA7-B666-4393-89BD-704DD07493EB}" presName="thickLine" presStyleLbl="alignNode1" presStyleIdx="11" presStyleCnt="21"/>
      <dgm:spPr/>
    </dgm:pt>
    <dgm:pt modelId="{7AB04021-0B10-408C-AFA2-7CE4B0148ECC}" type="pres">
      <dgm:prSet presAssocID="{30DC1EA7-B666-4393-89BD-704DD07493EB}" presName="horz1" presStyleCnt="0"/>
      <dgm:spPr/>
    </dgm:pt>
    <dgm:pt modelId="{0B10FFF4-3715-4061-80BC-4D609DFB6560}" type="pres">
      <dgm:prSet presAssocID="{30DC1EA7-B666-4393-89BD-704DD07493EB}" presName="tx1" presStyleLbl="revTx" presStyleIdx="11" presStyleCnt="21"/>
      <dgm:spPr/>
    </dgm:pt>
    <dgm:pt modelId="{A13881BF-37C5-45C3-9E3A-0D955272B2F7}" type="pres">
      <dgm:prSet presAssocID="{30DC1EA7-B666-4393-89BD-704DD07493EB}" presName="vert1" presStyleCnt="0"/>
      <dgm:spPr/>
    </dgm:pt>
    <dgm:pt modelId="{CB86178A-3BE7-47AD-9586-59F211956F3A}" type="pres">
      <dgm:prSet presAssocID="{FA9C979A-E1DD-4DCD-B47E-9437179D37A2}" presName="thickLine" presStyleLbl="alignNode1" presStyleIdx="12" presStyleCnt="21"/>
      <dgm:spPr/>
    </dgm:pt>
    <dgm:pt modelId="{351264BA-A99B-4856-9570-992F1D43F6E7}" type="pres">
      <dgm:prSet presAssocID="{FA9C979A-E1DD-4DCD-B47E-9437179D37A2}" presName="horz1" presStyleCnt="0"/>
      <dgm:spPr/>
    </dgm:pt>
    <dgm:pt modelId="{7544EAA9-CD8B-4956-B516-0356098D2A80}" type="pres">
      <dgm:prSet presAssocID="{FA9C979A-E1DD-4DCD-B47E-9437179D37A2}" presName="tx1" presStyleLbl="revTx" presStyleIdx="12" presStyleCnt="21"/>
      <dgm:spPr/>
    </dgm:pt>
    <dgm:pt modelId="{4263083B-3447-4E9E-967E-DC5B91E3D41C}" type="pres">
      <dgm:prSet presAssocID="{FA9C979A-E1DD-4DCD-B47E-9437179D37A2}" presName="vert1" presStyleCnt="0"/>
      <dgm:spPr/>
    </dgm:pt>
    <dgm:pt modelId="{F85AD698-BE49-47CA-9B84-CE1C4755E350}" type="pres">
      <dgm:prSet presAssocID="{BC30E9AD-1190-4F1F-AF48-07707ADE68DA}" presName="thickLine" presStyleLbl="alignNode1" presStyleIdx="13" presStyleCnt="21"/>
      <dgm:spPr/>
    </dgm:pt>
    <dgm:pt modelId="{0DC4B77B-CAA1-42FD-BC26-09A40212DA42}" type="pres">
      <dgm:prSet presAssocID="{BC30E9AD-1190-4F1F-AF48-07707ADE68DA}" presName="horz1" presStyleCnt="0"/>
      <dgm:spPr/>
    </dgm:pt>
    <dgm:pt modelId="{95F0205E-4F5C-4F1C-845C-70A22273FA30}" type="pres">
      <dgm:prSet presAssocID="{BC30E9AD-1190-4F1F-AF48-07707ADE68DA}" presName="tx1" presStyleLbl="revTx" presStyleIdx="13" presStyleCnt="21"/>
      <dgm:spPr/>
    </dgm:pt>
    <dgm:pt modelId="{23F4A8EE-813B-4EC4-8085-7F8B564699BE}" type="pres">
      <dgm:prSet presAssocID="{BC30E9AD-1190-4F1F-AF48-07707ADE68DA}" presName="vert1" presStyleCnt="0"/>
      <dgm:spPr/>
    </dgm:pt>
    <dgm:pt modelId="{0C358028-947D-4EC8-9653-4FB5FF99968E}" type="pres">
      <dgm:prSet presAssocID="{A521CD10-F66F-4E92-89CD-F68A4FAD556D}" presName="thickLine" presStyleLbl="alignNode1" presStyleIdx="14" presStyleCnt="21"/>
      <dgm:spPr/>
    </dgm:pt>
    <dgm:pt modelId="{6E1F22A3-0C97-447D-B7C2-F5E7EE28B322}" type="pres">
      <dgm:prSet presAssocID="{A521CD10-F66F-4E92-89CD-F68A4FAD556D}" presName="horz1" presStyleCnt="0"/>
      <dgm:spPr/>
    </dgm:pt>
    <dgm:pt modelId="{956C7D99-54F7-483B-A517-3EBE66F6E920}" type="pres">
      <dgm:prSet presAssocID="{A521CD10-F66F-4E92-89CD-F68A4FAD556D}" presName="tx1" presStyleLbl="revTx" presStyleIdx="14" presStyleCnt="21"/>
      <dgm:spPr/>
    </dgm:pt>
    <dgm:pt modelId="{18349F62-6F42-43DB-A4B2-B098E9F9ACDD}" type="pres">
      <dgm:prSet presAssocID="{A521CD10-F66F-4E92-89CD-F68A4FAD556D}" presName="vert1" presStyleCnt="0"/>
      <dgm:spPr/>
    </dgm:pt>
    <dgm:pt modelId="{1B359936-5BE6-4EAE-AABA-63F5C6647BEF}" type="pres">
      <dgm:prSet presAssocID="{C80B3768-7269-4A13-AE8D-65AA5ED11461}" presName="thickLine" presStyleLbl="alignNode1" presStyleIdx="15" presStyleCnt="21"/>
      <dgm:spPr/>
    </dgm:pt>
    <dgm:pt modelId="{DFC7763D-5188-4606-9BC4-9FC034D8D9BD}" type="pres">
      <dgm:prSet presAssocID="{C80B3768-7269-4A13-AE8D-65AA5ED11461}" presName="horz1" presStyleCnt="0"/>
      <dgm:spPr/>
    </dgm:pt>
    <dgm:pt modelId="{17C4BAC3-C392-404D-ACB0-445FED0F490B}" type="pres">
      <dgm:prSet presAssocID="{C80B3768-7269-4A13-AE8D-65AA5ED11461}" presName="tx1" presStyleLbl="revTx" presStyleIdx="15" presStyleCnt="21"/>
      <dgm:spPr/>
    </dgm:pt>
    <dgm:pt modelId="{E504225A-ED1E-4618-9F3E-0CB18F90B7FF}" type="pres">
      <dgm:prSet presAssocID="{C80B3768-7269-4A13-AE8D-65AA5ED11461}" presName="vert1" presStyleCnt="0"/>
      <dgm:spPr/>
    </dgm:pt>
    <dgm:pt modelId="{4E99F5F4-8A34-486E-B788-4AEE303E04F6}" type="pres">
      <dgm:prSet presAssocID="{A3BB3DE8-35D7-4DE6-B75D-4262D5B973AD}" presName="thickLine" presStyleLbl="alignNode1" presStyleIdx="16" presStyleCnt="21"/>
      <dgm:spPr/>
    </dgm:pt>
    <dgm:pt modelId="{9F29E858-53BF-47A5-BF9D-944049E8ADA2}" type="pres">
      <dgm:prSet presAssocID="{A3BB3DE8-35D7-4DE6-B75D-4262D5B973AD}" presName="horz1" presStyleCnt="0"/>
      <dgm:spPr/>
    </dgm:pt>
    <dgm:pt modelId="{AD719D0F-6C43-4501-BE96-F1E193D9564B}" type="pres">
      <dgm:prSet presAssocID="{A3BB3DE8-35D7-4DE6-B75D-4262D5B973AD}" presName="tx1" presStyleLbl="revTx" presStyleIdx="16" presStyleCnt="21"/>
      <dgm:spPr/>
    </dgm:pt>
    <dgm:pt modelId="{F7BAD794-41D5-4C14-B3E0-677CECAF6B58}" type="pres">
      <dgm:prSet presAssocID="{A3BB3DE8-35D7-4DE6-B75D-4262D5B973AD}" presName="vert1" presStyleCnt="0"/>
      <dgm:spPr/>
    </dgm:pt>
    <dgm:pt modelId="{6A79849B-8572-46DF-BCD9-71E909106D86}" type="pres">
      <dgm:prSet presAssocID="{A8E8D061-3D68-4FE0-9C94-0754C772BDE2}" presName="thickLine" presStyleLbl="alignNode1" presStyleIdx="17" presStyleCnt="21"/>
      <dgm:spPr/>
    </dgm:pt>
    <dgm:pt modelId="{9458C505-42EF-4BC4-A0B8-235FBF0EEA16}" type="pres">
      <dgm:prSet presAssocID="{A8E8D061-3D68-4FE0-9C94-0754C772BDE2}" presName="horz1" presStyleCnt="0"/>
      <dgm:spPr/>
    </dgm:pt>
    <dgm:pt modelId="{19746AEF-440A-43C4-AB89-9334D4AD1C19}" type="pres">
      <dgm:prSet presAssocID="{A8E8D061-3D68-4FE0-9C94-0754C772BDE2}" presName="tx1" presStyleLbl="revTx" presStyleIdx="17" presStyleCnt="21"/>
      <dgm:spPr/>
    </dgm:pt>
    <dgm:pt modelId="{D31F3696-80B0-4631-A7F5-07CD4CDE83C8}" type="pres">
      <dgm:prSet presAssocID="{A8E8D061-3D68-4FE0-9C94-0754C772BDE2}" presName="vert1" presStyleCnt="0"/>
      <dgm:spPr/>
    </dgm:pt>
    <dgm:pt modelId="{9AC15211-FD25-4CA0-A25A-4E8D537F3C6B}" type="pres">
      <dgm:prSet presAssocID="{469569C0-B092-44B0-B4AF-C2CCE2DD8EE7}" presName="thickLine" presStyleLbl="alignNode1" presStyleIdx="18" presStyleCnt="21"/>
      <dgm:spPr/>
    </dgm:pt>
    <dgm:pt modelId="{CE235229-A02A-481F-AC14-F9326884DC10}" type="pres">
      <dgm:prSet presAssocID="{469569C0-B092-44B0-B4AF-C2CCE2DD8EE7}" presName="horz1" presStyleCnt="0"/>
      <dgm:spPr/>
    </dgm:pt>
    <dgm:pt modelId="{A73B7DC4-EB75-4AB8-9166-7EC0FA10D39C}" type="pres">
      <dgm:prSet presAssocID="{469569C0-B092-44B0-B4AF-C2CCE2DD8EE7}" presName="tx1" presStyleLbl="revTx" presStyleIdx="18" presStyleCnt="21"/>
      <dgm:spPr/>
    </dgm:pt>
    <dgm:pt modelId="{832C0EEE-1EA6-4DAD-B5BC-CDF4D66C9F06}" type="pres">
      <dgm:prSet presAssocID="{469569C0-B092-44B0-B4AF-C2CCE2DD8EE7}" presName="vert1" presStyleCnt="0"/>
      <dgm:spPr/>
    </dgm:pt>
    <dgm:pt modelId="{D3BDF842-A046-4DDF-8174-333488687E19}" type="pres">
      <dgm:prSet presAssocID="{571AF068-472E-4F4D-B5B9-63AE6154D008}" presName="thickLine" presStyleLbl="alignNode1" presStyleIdx="19" presStyleCnt="21"/>
      <dgm:spPr/>
    </dgm:pt>
    <dgm:pt modelId="{E803EE8C-F38D-4AC6-82FF-7C8192EBD042}" type="pres">
      <dgm:prSet presAssocID="{571AF068-472E-4F4D-B5B9-63AE6154D008}" presName="horz1" presStyleCnt="0"/>
      <dgm:spPr/>
    </dgm:pt>
    <dgm:pt modelId="{F32F2CF9-425A-4B8D-A91E-DF99E8A04750}" type="pres">
      <dgm:prSet presAssocID="{571AF068-472E-4F4D-B5B9-63AE6154D008}" presName="tx1" presStyleLbl="revTx" presStyleIdx="19" presStyleCnt="21"/>
      <dgm:spPr/>
    </dgm:pt>
    <dgm:pt modelId="{247678E9-A2F9-4DD9-B92B-CC4F8F507C36}" type="pres">
      <dgm:prSet presAssocID="{571AF068-472E-4F4D-B5B9-63AE6154D008}" presName="vert1" presStyleCnt="0"/>
      <dgm:spPr/>
    </dgm:pt>
    <dgm:pt modelId="{A2B09AAA-8E9A-4A35-9D38-5D21CCC12363}" type="pres">
      <dgm:prSet presAssocID="{EB802F6F-14A4-436D-95F8-4190CCD3F46B}" presName="thickLine" presStyleLbl="alignNode1" presStyleIdx="20" presStyleCnt="21"/>
      <dgm:spPr/>
    </dgm:pt>
    <dgm:pt modelId="{A863DDBB-00C4-4FE5-B991-10CA63FC8705}" type="pres">
      <dgm:prSet presAssocID="{EB802F6F-14A4-436D-95F8-4190CCD3F46B}" presName="horz1" presStyleCnt="0"/>
      <dgm:spPr/>
    </dgm:pt>
    <dgm:pt modelId="{0CEC6F5C-1388-4976-B754-C3F1785E1BE4}" type="pres">
      <dgm:prSet presAssocID="{EB802F6F-14A4-436D-95F8-4190CCD3F46B}" presName="tx1" presStyleLbl="revTx" presStyleIdx="20" presStyleCnt="21"/>
      <dgm:spPr/>
    </dgm:pt>
    <dgm:pt modelId="{F32246B0-A31C-456A-900F-83BBC0097F2C}" type="pres">
      <dgm:prSet presAssocID="{EB802F6F-14A4-436D-95F8-4190CCD3F46B}" presName="vert1" presStyleCnt="0"/>
      <dgm:spPr/>
    </dgm:pt>
  </dgm:ptLst>
  <dgm:cxnLst>
    <dgm:cxn modelId="{8E4A9011-8440-4AE7-952F-50F62A0E7A64}" srcId="{1F5AFE97-F0BB-4CA9-8E47-8BDC6B57BC40}" destId="{C510E684-8625-43FD-A1EA-84C6F3462577}" srcOrd="3" destOrd="0" parTransId="{17573D7A-B61B-4C75-A93B-91E757206209}" sibTransId="{EF5633EE-D9AC-4A2C-BF95-7AA1DC89AF4B}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43AA431E-6E84-410F-AC6E-5E8432726802}" srcId="{1F5AFE97-F0BB-4CA9-8E47-8BDC6B57BC40}" destId="{C80B3768-7269-4A13-AE8D-65AA5ED11461}" srcOrd="15" destOrd="0" parTransId="{85608403-A051-4CFA-AD50-E475DF808243}" sibTransId="{076A78FA-FDF0-404F-8C5F-745CBF4085D3}"/>
    <dgm:cxn modelId="{44BE0A22-170C-4A48-9CAA-4C43A28ADDB5}" type="presOf" srcId="{149EEFC5-FF6D-41F8-B084-C18F128B6042}" destId="{125E3DF5-4B6B-437A-BB94-9497209E39F0}" srcOrd="0" destOrd="0" presId="urn:microsoft.com/office/officeart/2008/layout/LinedList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ECE6D02C-6FF8-4390-A426-FFBDAC3A69E4}" type="presOf" srcId="{FA9C979A-E1DD-4DCD-B47E-9437179D37A2}" destId="{7544EAA9-CD8B-4956-B516-0356098D2A80}" srcOrd="0" destOrd="0" presId="urn:microsoft.com/office/officeart/2008/layout/LinedList"/>
    <dgm:cxn modelId="{FE28372F-F9B0-4D4A-8C59-85F3C1D3EB08}" type="presOf" srcId="{A2E50289-CD3A-4D75-8D4A-B0C37ACAB81B}" destId="{00101A26-4611-4393-BC2A-FAE69A922AF6}" srcOrd="0" destOrd="0" presId="urn:microsoft.com/office/officeart/2008/layout/LinedList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2DB2B35E-354A-4523-9B8A-007D6E788C55}" type="presOf" srcId="{A3BB3DE8-35D7-4DE6-B75D-4262D5B973AD}" destId="{AD719D0F-6C43-4501-BE96-F1E193D9564B}" srcOrd="0" destOrd="0" presId="urn:microsoft.com/office/officeart/2008/layout/LinedList"/>
    <dgm:cxn modelId="{DD503160-3F60-48F0-8551-9732BC4E99FD}" type="presOf" srcId="{3A1BC528-33C5-491B-8CDA-62F4E6F37DF7}" destId="{D0C83A17-A5A9-499C-9145-8F52C1DF8FC4}" srcOrd="0" destOrd="0" presId="urn:microsoft.com/office/officeart/2008/layout/LinedList"/>
    <dgm:cxn modelId="{42ABCC41-1986-4721-842B-6BE711953ABB}" type="presOf" srcId="{9B5554C2-6379-4D36-AD6B-4A064C5B7CBE}" destId="{6752B29C-B9CD-4173-BA55-F62B84494C5C}" srcOrd="0" destOrd="0" presId="urn:microsoft.com/office/officeart/2008/layout/LinedList"/>
    <dgm:cxn modelId="{7C691665-B948-4DAF-BF2B-6F36132C123B}" srcId="{1F5AFE97-F0BB-4CA9-8E47-8BDC6B57BC40}" destId="{A3BB3DE8-35D7-4DE6-B75D-4262D5B973AD}" srcOrd="16" destOrd="0" parTransId="{71464E53-66EE-45DF-9038-C95214276CD6}" sibTransId="{92243723-959D-4F81-9F93-1A3F911A9420}"/>
    <dgm:cxn modelId="{4915BF65-49D1-43AA-B3FA-C70F345850C1}" type="presOf" srcId="{66FF11E6-B036-4A8A-9942-0FC02EE5F0F8}" destId="{805BACEB-968C-49C4-95D4-F6278058E557}" srcOrd="0" destOrd="0" presId="urn:microsoft.com/office/officeart/2008/layout/LinedList"/>
    <dgm:cxn modelId="{BFC6BA6C-4E5E-401D-9B9F-E320976D528D}" type="presOf" srcId="{30DC1EA7-B666-4393-89BD-704DD07493EB}" destId="{0B10FFF4-3715-4061-80BC-4D609DFB6560}" srcOrd="0" destOrd="0" presId="urn:microsoft.com/office/officeart/2008/layout/LinedList"/>
    <dgm:cxn modelId="{746B0C6D-6209-4B3D-9117-892FAC9323CA}" srcId="{1F5AFE97-F0BB-4CA9-8E47-8BDC6B57BC40}" destId="{30DC1EA7-B666-4393-89BD-704DD07493EB}" srcOrd="11" destOrd="0" parTransId="{9999C079-206C-41C6-8A54-FBF6231846EF}" sibTransId="{6FA0527D-8A2E-4D8D-9E65-C00FF542F571}"/>
    <dgm:cxn modelId="{57FF504E-309B-4DD6-957F-CB37BF165024}" srcId="{1F5AFE97-F0BB-4CA9-8E47-8BDC6B57BC40}" destId="{FA9C979A-E1DD-4DCD-B47E-9437179D37A2}" srcOrd="12" destOrd="0" parTransId="{1CE94E0C-8AEF-4CC4-949C-B78994979FE8}" sibTransId="{4868A893-7433-4845-8E15-6B0FBBDECED9}"/>
    <dgm:cxn modelId="{BF71F855-0826-4E3F-A77F-24C4319960EE}" srcId="{1F5AFE97-F0BB-4CA9-8E47-8BDC6B57BC40}" destId="{149EEFC5-FF6D-41F8-B084-C18F128B6042}" srcOrd="4" destOrd="0" parTransId="{CBC0F8F5-7C43-4FE6-8617-7E2BBE112B49}" sibTransId="{36B80794-F67C-4371-AAD7-8E429B11EC56}"/>
    <dgm:cxn modelId="{48236C76-3300-437E-89C7-0264BB88593D}" srcId="{1F5AFE97-F0BB-4CA9-8E47-8BDC6B57BC40}" destId="{571AF068-472E-4F4D-B5B9-63AE6154D008}" srcOrd="19" destOrd="0" parTransId="{0C719F42-3913-4E53-9629-CB03505BB6F8}" sibTransId="{BA98F4CF-CFF9-4B7D-AC8A-EFD21974690F}"/>
    <dgm:cxn modelId="{26C2B458-31F1-48FF-83D0-3005D816E1A4}" type="presOf" srcId="{0C551F52-3FA9-4AD5-A732-B160CA2F50E2}" destId="{C0D711D1-3D26-4BA2-8C85-15CFAE0A88CC}" srcOrd="0" destOrd="0" presId="urn:microsoft.com/office/officeart/2008/layout/LinedList"/>
    <dgm:cxn modelId="{AAD04A59-7A39-4E69-BD50-DCFA8C290330}" srcId="{1F5AFE97-F0BB-4CA9-8E47-8BDC6B57BC40}" destId="{66FF11E6-B036-4A8A-9942-0FC02EE5F0F8}" srcOrd="9" destOrd="0" parTransId="{9903C1C9-C860-41B9-AC4A-399CD5D8CF7E}" sibTransId="{D9D04646-9FEE-4850-B89F-B88E5B68B819}"/>
    <dgm:cxn modelId="{4D248D79-34EA-4247-813A-F1B2B5AA354D}" type="presOf" srcId="{E5DBC1A5-7129-42E1-A698-5B05E0AC8CDB}" destId="{35AB4769-0D2B-4F69-BC10-31E8EFD4CFBC}" srcOrd="0" destOrd="0" presId="urn:microsoft.com/office/officeart/2008/layout/LinedList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2097517E-7806-43D8-A112-BB76A3DCD1CE}" type="presOf" srcId="{BC30E9AD-1190-4F1F-AF48-07707ADE68DA}" destId="{95F0205E-4F5C-4F1C-845C-70A22273FA30}" srcOrd="0" destOrd="0" presId="urn:microsoft.com/office/officeart/2008/layout/LinedList"/>
    <dgm:cxn modelId="{61BCB57F-02BC-4B77-89B2-1E2FA0A93F65}" srcId="{1F5AFE97-F0BB-4CA9-8E47-8BDC6B57BC40}" destId="{EB802F6F-14A4-436D-95F8-4190CCD3F46B}" srcOrd="20" destOrd="0" parTransId="{E352B25E-7B85-4FA6-9BD5-1165322E5702}" sibTransId="{3C024025-1DD8-4AA6-A6E0-B78D6E2D72F0}"/>
    <dgm:cxn modelId="{B3940E91-0D19-43B8-8B4A-AA8CEB28364F}" srcId="{1F5AFE97-F0BB-4CA9-8E47-8BDC6B57BC40}" destId="{9B5554C2-6379-4D36-AD6B-4A064C5B7CBE}" srcOrd="5" destOrd="0" parTransId="{5A743D8F-7129-4D1F-8C44-0D6885ED0058}" sibTransId="{20C36FE6-C102-4596-99C8-D479442BF63B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0D350795-21AE-4AE8-BB0C-C73FC345283A}" type="presOf" srcId="{40615862-1927-4B3A-BE5C-3401A17E5C2F}" destId="{42784633-8515-496D-80BB-6D6C10901FBF}" srcOrd="0" destOrd="0" presId="urn:microsoft.com/office/officeart/2008/layout/LinedList"/>
    <dgm:cxn modelId="{91499B95-D070-4D2A-9343-44E5D0D00517}" srcId="{1F5AFE97-F0BB-4CA9-8E47-8BDC6B57BC40}" destId="{40615862-1927-4B3A-BE5C-3401A17E5C2F}" srcOrd="7" destOrd="0" parTransId="{CB75A7E7-E634-46A2-9F37-0EA952B8A235}" sibTransId="{2FA4C4E2-6EA8-43D4-9480-F47BC66D5F41}"/>
    <dgm:cxn modelId="{7F22E998-23EA-46ED-9CF0-299EF111960E}" srcId="{1F5AFE97-F0BB-4CA9-8E47-8BDC6B57BC40}" destId="{A521CD10-F66F-4E92-89CD-F68A4FAD556D}" srcOrd="14" destOrd="0" parTransId="{DB30F43A-8256-4006-B342-45F1DF680F89}" sibTransId="{F4992243-63FE-4264-8014-C83C4F1884A1}"/>
    <dgm:cxn modelId="{FD6146A3-F025-4004-98C7-ADBB9084A430}" type="presOf" srcId="{571AF068-472E-4F4D-B5B9-63AE6154D008}" destId="{F32F2CF9-425A-4B8D-A91E-DF99E8A04750}" srcOrd="0" destOrd="0" presId="urn:microsoft.com/office/officeart/2008/layout/LinedList"/>
    <dgm:cxn modelId="{AEA5BCA5-6768-49C9-9183-ACF9E9A6A7DB}" type="presOf" srcId="{469569C0-B092-44B0-B4AF-C2CCE2DD8EE7}" destId="{A73B7DC4-EB75-4AB8-9166-7EC0FA10D39C}" srcOrd="0" destOrd="0" presId="urn:microsoft.com/office/officeart/2008/layout/LinedList"/>
    <dgm:cxn modelId="{FD6A0AB5-04B8-4841-8CFF-A993DED6757E}" srcId="{1F5AFE97-F0BB-4CA9-8E47-8BDC6B57BC40}" destId="{0C551F52-3FA9-4AD5-A732-B160CA2F50E2}" srcOrd="6" destOrd="0" parTransId="{62CADBA6-DB08-4D7A-8ACB-6F81AA6C961B}" sibTransId="{A99AC35C-024D-4FED-A5B1-9060762E2B2A}"/>
    <dgm:cxn modelId="{98F79EB6-202D-4213-8E02-A78BAE4D69AB}" srcId="{1F5AFE97-F0BB-4CA9-8E47-8BDC6B57BC40}" destId="{3A1BC528-33C5-491B-8CDA-62F4E6F37DF7}" srcOrd="8" destOrd="0" parTransId="{FA19176C-82A8-4881-A8FC-9B4F1C964EBF}" sibTransId="{1956A401-CC5A-4173-A862-2C0A9049B791}"/>
    <dgm:cxn modelId="{0F3329BA-3044-4FA8-B449-7591CA72AFFD}" type="presOf" srcId="{C510E684-8625-43FD-A1EA-84C6F3462577}" destId="{28AA11A2-B6D3-4EA3-95EE-AC460B6DC162}" srcOrd="0" destOrd="0" presId="urn:microsoft.com/office/officeart/2008/layout/LinedList"/>
    <dgm:cxn modelId="{E695DCC1-B17E-4277-82ED-59E0F5C7CFAB}" type="presOf" srcId="{C80B3768-7269-4A13-AE8D-65AA5ED11461}" destId="{17C4BAC3-C392-404D-ACB0-445FED0F490B}" srcOrd="0" destOrd="0" presId="urn:microsoft.com/office/officeart/2008/layout/LinedList"/>
    <dgm:cxn modelId="{6483B8CC-A094-4508-A86A-D1960011F30B}" srcId="{1F5AFE97-F0BB-4CA9-8E47-8BDC6B57BC40}" destId="{A8E8D061-3D68-4FE0-9C94-0754C772BDE2}" srcOrd="17" destOrd="0" parTransId="{7624FD9D-159C-4F07-A95D-3505E71B70B9}" sibTransId="{403ED5B0-68DB-4D70-A735-7C6A9690B3A2}"/>
    <dgm:cxn modelId="{6E0ACBD2-732A-42B0-91A4-7DF9AF35C34E}" srcId="{1F5AFE97-F0BB-4CA9-8E47-8BDC6B57BC40}" destId="{BC30E9AD-1190-4F1F-AF48-07707ADE68DA}" srcOrd="13" destOrd="0" parTransId="{DC2871EB-18A9-4B09-AC5E-8AD26C8C68A7}" sibTransId="{0CED2BF1-C3F8-4B00-AA41-1977EFE8E02B}"/>
    <dgm:cxn modelId="{F971B5DA-733F-42BE-938A-D4F88FF9357F}" type="presOf" srcId="{A8E8D061-3D68-4FE0-9C94-0754C772BDE2}" destId="{19746AEF-440A-43C4-AB89-9334D4AD1C19}" srcOrd="0" destOrd="0" presId="urn:microsoft.com/office/officeart/2008/layout/LinedList"/>
    <dgm:cxn modelId="{66CE8ADF-5F45-464D-8AEC-04481DA2E6C6}" srcId="{1F5AFE97-F0BB-4CA9-8E47-8BDC6B57BC40}" destId="{8531A592-3895-4E8B-AA22-952DBEDF49B4}" srcOrd="1" destOrd="0" parTransId="{E9843DE2-296E-455B-903A-FD25E162905E}" sibTransId="{9FDCA765-0902-46DE-B76B-DBAD792F8F31}"/>
    <dgm:cxn modelId="{1FE91CE7-0341-4DB1-8108-D630EE28A223}" type="presOf" srcId="{A521CD10-F66F-4E92-89CD-F68A4FAD556D}" destId="{956C7D99-54F7-483B-A517-3EBE66F6E920}" srcOrd="0" destOrd="0" presId="urn:microsoft.com/office/officeart/2008/layout/LinedList"/>
    <dgm:cxn modelId="{49B426E9-7B62-40EC-8A4B-7B42F63E6F77}" type="presOf" srcId="{EB802F6F-14A4-436D-95F8-4190CCD3F46B}" destId="{0CEC6F5C-1388-4976-B754-C3F1785E1BE4}" srcOrd="0" destOrd="0" presId="urn:microsoft.com/office/officeart/2008/layout/LinedList"/>
    <dgm:cxn modelId="{BDA6AFEF-6959-4559-8EC7-7016AFCFDB3A}" srcId="{1F5AFE97-F0BB-4CA9-8E47-8BDC6B57BC40}" destId="{A2E50289-CD3A-4D75-8D4A-B0C37ACAB81B}" srcOrd="10" destOrd="0" parTransId="{07FAF3F7-5C33-4DDB-B9C2-516A69A42DEA}" sibTransId="{4C695249-7A05-4C1E-82BF-7D731698DCE9}"/>
    <dgm:cxn modelId="{2558B2EF-E47F-4513-A97E-1289AB44407B}" srcId="{1F5AFE97-F0BB-4CA9-8E47-8BDC6B57BC40}" destId="{469569C0-B092-44B0-B4AF-C2CCE2DD8EE7}" srcOrd="18" destOrd="0" parTransId="{4C99287C-E7DA-4D9C-B7DD-AF1CC0C09C62}" sibTransId="{584D9864-C933-47AD-B85F-38C215BC4C87}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36D5BF38-8CEF-4F72-A631-5B53D3C9C72F}" type="presParOf" srcId="{BAB728B6-F674-4A35-B91A-9140E60690CA}" destId="{83089EBB-F8A3-4C27-B77D-33657A35CEF3}" srcOrd="2" destOrd="0" presId="urn:microsoft.com/office/officeart/2008/layout/LinedList"/>
    <dgm:cxn modelId="{DAADF5AB-DA1D-4D67-8859-3F4E56B3F847}" type="presParOf" srcId="{BAB728B6-F674-4A35-B91A-9140E60690CA}" destId="{FF989C15-A4AF-4B61-B3F1-396C82F9E29A}" srcOrd="3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4C17E9B2-FD21-4D6E-9180-DD8A6406B74B}" type="presParOf" srcId="{BAB728B6-F674-4A35-B91A-9140E60690CA}" destId="{F48B2192-CDED-49F8-AB30-D2D72894B69E}" srcOrd="4" destOrd="0" presId="urn:microsoft.com/office/officeart/2008/layout/LinedList"/>
    <dgm:cxn modelId="{4F3ABC94-3D48-4D66-AFC5-D89C2E50FBE3}" type="presParOf" srcId="{BAB728B6-F674-4A35-B91A-9140E60690CA}" destId="{6450EF41-196A-4B41-AE55-A9DB0168DA92}" srcOrd="5" destOrd="0" presId="urn:microsoft.com/office/officeart/2008/layout/LinedList"/>
    <dgm:cxn modelId="{C0A95E35-2F96-4897-B387-51219DF20CC4}" type="presParOf" srcId="{6450EF41-196A-4B41-AE55-A9DB0168DA92}" destId="{35AB4769-0D2B-4F69-BC10-31E8EFD4CFBC}" srcOrd="0" destOrd="0" presId="urn:microsoft.com/office/officeart/2008/layout/LinedList"/>
    <dgm:cxn modelId="{2B5B1BE7-852A-47B7-9ED9-11275EDFF077}" type="presParOf" srcId="{6450EF41-196A-4B41-AE55-A9DB0168DA92}" destId="{AD1AED4F-FDEF-4D52-AD7C-030FAD4C00C1}" srcOrd="1" destOrd="0" presId="urn:microsoft.com/office/officeart/2008/layout/LinedList"/>
    <dgm:cxn modelId="{F9D32934-A64B-463F-A3DE-1C5E52A89891}" type="presParOf" srcId="{BAB728B6-F674-4A35-B91A-9140E60690CA}" destId="{EC8BD6EB-6E33-488E-84F0-F7671861B5E0}" srcOrd="6" destOrd="0" presId="urn:microsoft.com/office/officeart/2008/layout/LinedList"/>
    <dgm:cxn modelId="{F9C98EDB-80D6-418B-BBFF-88DA1A5BA891}" type="presParOf" srcId="{BAB728B6-F674-4A35-B91A-9140E60690CA}" destId="{C10B0B51-5A86-4F74-9DBD-AC219DE5F11B}" srcOrd="7" destOrd="0" presId="urn:microsoft.com/office/officeart/2008/layout/LinedList"/>
    <dgm:cxn modelId="{1651793C-BF54-433A-93F4-8531D5A05867}" type="presParOf" srcId="{C10B0B51-5A86-4F74-9DBD-AC219DE5F11B}" destId="{28AA11A2-B6D3-4EA3-95EE-AC460B6DC162}" srcOrd="0" destOrd="0" presId="urn:microsoft.com/office/officeart/2008/layout/LinedList"/>
    <dgm:cxn modelId="{B954071A-D47F-4FF6-8B81-1D60DF8C20AA}" type="presParOf" srcId="{C10B0B51-5A86-4F74-9DBD-AC219DE5F11B}" destId="{7D2EA5A4-8580-4663-8C59-6A423C0595EA}" srcOrd="1" destOrd="0" presId="urn:microsoft.com/office/officeart/2008/layout/LinedList"/>
    <dgm:cxn modelId="{1156085E-F9F8-4D44-A0DA-A3F64DF82F13}" type="presParOf" srcId="{BAB728B6-F674-4A35-B91A-9140E60690CA}" destId="{9AA6C71A-2E8F-467F-97B2-B1E6D52A190D}" srcOrd="8" destOrd="0" presId="urn:microsoft.com/office/officeart/2008/layout/LinedList"/>
    <dgm:cxn modelId="{024278B0-B0D4-4D3E-8C75-EA216E848888}" type="presParOf" srcId="{BAB728B6-F674-4A35-B91A-9140E60690CA}" destId="{F5356023-0BA9-41AC-B7B8-AA063BC817BF}" srcOrd="9" destOrd="0" presId="urn:microsoft.com/office/officeart/2008/layout/LinedList"/>
    <dgm:cxn modelId="{9AD3C3C7-2DB9-41D0-BA20-988A1D1DE061}" type="presParOf" srcId="{F5356023-0BA9-41AC-B7B8-AA063BC817BF}" destId="{125E3DF5-4B6B-437A-BB94-9497209E39F0}" srcOrd="0" destOrd="0" presId="urn:microsoft.com/office/officeart/2008/layout/LinedList"/>
    <dgm:cxn modelId="{9C9626F7-E927-4BDB-9F50-E052540AD570}" type="presParOf" srcId="{F5356023-0BA9-41AC-B7B8-AA063BC817BF}" destId="{4C60220D-0599-4505-8D31-3CD03F17CF9D}" srcOrd="1" destOrd="0" presId="urn:microsoft.com/office/officeart/2008/layout/LinedList"/>
    <dgm:cxn modelId="{5E6992C1-5F32-46EC-95E7-8E5EFA95F492}" type="presParOf" srcId="{BAB728B6-F674-4A35-B91A-9140E60690CA}" destId="{2CE12E23-46C9-4BCD-A006-4385CE542A58}" srcOrd="10" destOrd="0" presId="urn:microsoft.com/office/officeart/2008/layout/LinedList"/>
    <dgm:cxn modelId="{C4FA5EEA-875A-4A6C-9111-6C254F438089}" type="presParOf" srcId="{BAB728B6-F674-4A35-B91A-9140E60690CA}" destId="{9E8EDE70-0EE5-4108-A130-B2DE4FB8F0A7}" srcOrd="11" destOrd="0" presId="urn:microsoft.com/office/officeart/2008/layout/LinedList"/>
    <dgm:cxn modelId="{C4217AC3-A3B1-4E73-82BA-F6D1EDE1217F}" type="presParOf" srcId="{9E8EDE70-0EE5-4108-A130-B2DE4FB8F0A7}" destId="{6752B29C-B9CD-4173-BA55-F62B84494C5C}" srcOrd="0" destOrd="0" presId="urn:microsoft.com/office/officeart/2008/layout/LinedList"/>
    <dgm:cxn modelId="{E61D4BBB-43AB-4716-8786-81E7D4719074}" type="presParOf" srcId="{9E8EDE70-0EE5-4108-A130-B2DE4FB8F0A7}" destId="{69ED9E9D-36D0-470B-80B3-CD1B7620994D}" srcOrd="1" destOrd="0" presId="urn:microsoft.com/office/officeart/2008/layout/LinedList"/>
    <dgm:cxn modelId="{37685DCE-F1B7-43DF-AB18-2194E82E47CF}" type="presParOf" srcId="{BAB728B6-F674-4A35-B91A-9140E60690CA}" destId="{8808A7D9-5182-4F80-8053-98DB5B6FA94B}" srcOrd="12" destOrd="0" presId="urn:microsoft.com/office/officeart/2008/layout/LinedList"/>
    <dgm:cxn modelId="{FB44C79C-F108-4F4C-832A-963A59F05A0F}" type="presParOf" srcId="{BAB728B6-F674-4A35-B91A-9140E60690CA}" destId="{B4A22AB0-CF11-43FB-9DB8-F62B592D2B53}" srcOrd="13" destOrd="0" presId="urn:microsoft.com/office/officeart/2008/layout/LinedList"/>
    <dgm:cxn modelId="{8E345726-E442-4F25-8568-F7FBB34B24B8}" type="presParOf" srcId="{B4A22AB0-CF11-43FB-9DB8-F62B592D2B53}" destId="{C0D711D1-3D26-4BA2-8C85-15CFAE0A88CC}" srcOrd="0" destOrd="0" presId="urn:microsoft.com/office/officeart/2008/layout/LinedList"/>
    <dgm:cxn modelId="{8D45DD52-6334-4E8E-B92B-9CE7FE55EE23}" type="presParOf" srcId="{B4A22AB0-CF11-43FB-9DB8-F62B592D2B53}" destId="{C6FA4F08-4E3E-4C86-8DDC-404FDA9A59C7}" srcOrd="1" destOrd="0" presId="urn:microsoft.com/office/officeart/2008/layout/LinedList"/>
    <dgm:cxn modelId="{E183429A-067D-4643-9A99-F3ECCAF0C56F}" type="presParOf" srcId="{BAB728B6-F674-4A35-B91A-9140E60690CA}" destId="{04DDAD92-A512-4992-8AB2-CE4D17A71EB1}" srcOrd="14" destOrd="0" presId="urn:microsoft.com/office/officeart/2008/layout/LinedList"/>
    <dgm:cxn modelId="{B1EE539B-868F-47ED-BBEC-47B5C7CFB3B0}" type="presParOf" srcId="{BAB728B6-F674-4A35-B91A-9140E60690CA}" destId="{B2D027C7-8345-41D8-99A6-F855B6887CBD}" srcOrd="15" destOrd="0" presId="urn:microsoft.com/office/officeart/2008/layout/LinedList"/>
    <dgm:cxn modelId="{0201B811-F36E-43FB-A876-1AA2489CF6F6}" type="presParOf" srcId="{B2D027C7-8345-41D8-99A6-F855B6887CBD}" destId="{42784633-8515-496D-80BB-6D6C10901FBF}" srcOrd="0" destOrd="0" presId="urn:microsoft.com/office/officeart/2008/layout/LinedList"/>
    <dgm:cxn modelId="{2F85F151-E89D-4681-A222-E39BCC3669A6}" type="presParOf" srcId="{B2D027C7-8345-41D8-99A6-F855B6887CBD}" destId="{B09BC12B-88A1-4FE6-93D0-04B05ECE19DF}" srcOrd="1" destOrd="0" presId="urn:microsoft.com/office/officeart/2008/layout/LinedList"/>
    <dgm:cxn modelId="{6D9E70C3-D81E-4974-B63E-7A135215D31D}" type="presParOf" srcId="{BAB728B6-F674-4A35-B91A-9140E60690CA}" destId="{07EC2ADE-FAF2-4564-86AE-A375A8EE7514}" srcOrd="16" destOrd="0" presId="urn:microsoft.com/office/officeart/2008/layout/LinedList"/>
    <dgm:cxn modelId="{31FFB239-0790-44EB-8523-7C8419DED754}" type="presParOf" srcId="{BAB728B6-F674-4A35-B91A-9140E60690CA}" destId="{4D9A6090-B09A-42FF-A0F2-BB24BBCD942F}" srcOrd="17" destOrd="0" presId="urn:microsoft.com/office/officeart/2008/layout/LinedList"/>
    <dgm:cxn modelId="{F3EBC091-A2DD-43A1-A8CF-8CBCFFB2A1D3}" type="presParOf" srcId="{4D9A6090-B09A-42FF-A0F2-BB24BBCD942F}" destId="{D0C83A17-A5A9-499C-9145-8F52C1DF8FC4}" srcOrd="0" destOrd="0" presId="urn:microsoft.com/office/officeart/2008/layout/LinedList"/>
    <dgm:cxn modelId="{86031D39-D477-4CE6-B23C-1308E9330FBF}" type="presParOf" srcId="{4D9A6090-B09A-42FF-A0F2-BB24BBCD942F}" destId="{766A512B-7F8E-45C5-BCAA-00E8A1617965}" srcOrd="1" destOrd="0" presId="urn:microsoft.com/office/officeart/2008/layout/LinedList"/>
    <dgm:cxn modelId="{A0C521E6-A4C5-43FB-8832-8D0359B0E23A}" type="presParOf" srcId="{BAB728B6-F674-4A35-B91A-9140E60690CA}" destId="{E9633575-BCAF-4437-8C1E-56A4CE01B35F}" srcOrd="18" destOrd="0" presId="urn:microsoft.com/office/officeart/2008/layout/LinedList"/>
    <dgm:cxn modelId="{EC95D885-C72A-4AA5-839B-9E16F0C591D3}" type="presParOf" srcId="{BAB728B6-F674-4A35-B91A-9140E60690CA}" destId="{B75132CA-E494-467C-8EAD-B46B8BF7FDF5}" srcOrd="19" destOrd="0" presId="urn:microsoft.com/office/officeart/2008/layout/LinedList"/>
    <dgm:cxn modelId="{F132E67D-3185-41F1-A151-786E0367507D}" type="presParOf" srcId="{B75132CA-E494-467C-8EAD-B46B8BF7FDF5}" destId="{805BACEB-968C-49C4-95D4-F6278058E557}" srcOrd="0" destOrd="0" presId="urn:microsoft.com/office/officeart/2008/layout/LinedList"/>
    <dgm:cxn modelId="{7F5C270F-9E7B-4183-A98E-88625780DA68}" type="presParOf" srcId="{B75132CA-E494-467C-8EAD-B46B8BF7FDF5}" destId="{C467B0ED-2C59-40A7-B5EE-01A9BCD86ACD}" srcOrd="1" destOrd="0" presId="urn:microsoft.com/office/officeart/2008/layout/LinedList"/>
    <dgm:cxn modelId="{B0132843-A6D5-4A4F-B9B5-D15D021D1AFE}" type="presParOf" srcId="{BAB728B6-F674-4A35-B91A-9140E60690CA}" destId="{28AC168D-4326-4E0D-96EE-7DDE3C0BFB6F}" srcOrd="20" destOrd="0" presId="urn:microsoft.com/office/officeart/2008/layout/LinedList"/>
    <dgm:cxn modelId="{6191E1B2-2D21-4346-8B7E-17969B765B41}" type="presParOf" srcId="{BAB728B6-F674-4A35-B91A-9140E60690CA}" destId="{BA47A723-93B3-4433-956C-64433AE61DA2}" srcOrd="21" destOrd="0" presId="urn:microsoft.com/office/officeart/2008/layout/LinedList"/>
    <dgm:cxn modelId="{ACB32158-5647-43F5-82CE-3C55A7FF77A4}" type="presParOf" srcId="{BA47A723-93B3-4433-956C-64433AE61DA2}" destId="{00101A26-4611-4393-BC2A-FAE69A922AF6}" srcOrd="0" destOrd="0" presId="urn:microsoft.com/office/officeart/2008/layout/LinedList"/>
    <dgm:cxn modelId="{D3EF44EA-3F91-4E0A-BC07-ECA364A39F14}" type="presParOf" srcId="{BA47A723-93B3-4433-956C-64433AE61DA2}" destId="{7594AD64-E824-48FF-965D-3EADE22186E3}" srcOrd="1" destOrd="0" presId="urn:microsoft.com/office/officeart/2008/layout/LinedList"/>
    <dgm:cxn modelId="{FA04363E-FBE6-473F-A260-5E83E5D6F0D1}" type="presParOf" srcId="{BAB728B6-F674-4A35-B91A-9140E60690CA}" destId="{CADBD8FE-AECC-496D-8342-9829F455B1F9}" srcOrd="22" destOrd="0" presId="urn:microsoft.com/office/officeart/2008/layout/LinedList"/>
    <dgm:cxn modelId="{5CB31671-E9F7-494C-813D-B974D4E14712}" type="presParOf" srcId="{BAB728B6-F674-4A35-B91A-9140E60690CA}" destId="{7AB04021-0B10-408C-AFA2-7CE4B0148ECC}" srcOrd="23" destOrd="0" presId="urn:microsoft.com/office/officeart/2008/layout/LinedList"/>
    <dgm:cxn modelId="{D483ED92-B05A-4B98-BD96-7D26429532ED}" type="presParOf" srcId="{7AB04021-0B10-408C-AFA2-7CE4B0148ECC}" destId="{0B10FFF4-3715-4061-80BC-4D609DFB6560}" srcOrd="0" destOrd="0" presId="urn:microsoft.com/office/officeart/2008/layout/LinedList"/>
    <dgm:cxn modelId="{DC10AB4D-DA23-4643-8520-1AEAD9C02C61}" type="presParOf" srcId="{7AB04021-0B10-408C-AFA2-7CE4B0148ECC}" destId="{A13881BF-37C5-45C3-9E3A-0D955272B2F7}" srcOrd="1" destOrd="0" presId="urn:microsoft.com/office/officeart/2008/layout/LinedList"/>
    <dgm:cxn modelId="{252436FA-64DF-40AE-B03B-AE794AB8A45E}" type="presParOf" srcId="{BAB728B6-F674-4A35-B91A-9140E60690CA}" destId="{CB86178A-3BE7-47AD-9586-59F211956F3A}" srcOrd="24" destOrd="0" presId="urn:microsoft.com/office/officeart/2008/layout/LinedList"/>
    <dgm:cxn modelId="{FB50EF65-7E12-4CAB-ACA5-6136671C9B40}" type="presParOf" srcId="{BAB728B6-F674-4A35-B91A-9140E60690CA}" destId="{351264BA-A99B-4856-9570-992F1D43F6E7}" srcOrd="25" destOrd="0" presId="urn:microsoft.com/office/officeart/2008/layout/LinedList"/>
    <dgm:cxn modelId="{A7266EE6-AB9B-49B2-9EB0-EF4EF1478082}" type="presParOf" srcId="{351264BA-A99B-4856-9570-992F1D43F6E7}" destId="{7544EAA9-CD8B-4956-B516-0356098D2A80}" srcOrd="0" destOrd="0" presId="urn:microsoft.com/office/officeart/2008/layout/LinedList"/>
    <dgm:cxn modelId="{B585E0EA-2F36-491F-860C-2A76DD3B2F42}" type="presParOf" srcId="{351264BA-A99B-4856-9570-992F1D43F6E7}" destId="{4263083B-3447-4E9E-967E-DC5B91E3D41C}" srcOrd="1" destOrd="0" presId="urn:microsoft.com/office/officeart/2008/layout/LinedList"/>
    <dgm:cxn modelId="{0DC4DC2C-BA34-4312-9F07-DF217967E292}" type="presParOf" srcId="{BAB728B6-F674-4A35-B91A-9140E60690CA}" destId="{F85AD698-BE49-47CA-9B84-CE1C4755E350}" srcOrd="26" destOrd="0" presId="urn:microsoft.com/office/officeart/2008/layout/LinedList"/>
    <dgm:cxn modelId="{0D376DE0-8D71-415E-B50F-256B78E9EC56}" type="presParOf" srcId="{BAB728B6-F674-4A35-B91A-9140E60690CA}" destId="{0DC4B77B-CAA1-42FD-BC26-09A40212DA42}" srcOrd="27" destOrd="0" presId="urn:microsoft.com/office/officeart/2008/layout/LinedList"/>
    <dgm:cxn modelId="{7DC6CFFF-7F8B-4E67-BC10-1A2DDFC25DF8}" type="presParOf" srcId="{0DC4B77B-CAA1-42FD-BC26-09A40212DA42}" destId="{95F0205E-4F5C-4F1C-845C-70A22273FA30}" srcOrd="0" destOrd="0" presId="urn:microsoft.com/office/officeart/2008/layout/LinedList"/>
    <dgm:cxn modelId="{1F342E53-83C8-4BBE-9744-CC7C167EB6D7}" type="presParOf" srcId="{0DC4B77B-CAA1-42FD-BC26-09A40212DA42}" destId="{23F4A8EE-813B-4EC4-8085-7F8B564699BE}" srcOrd="1" destOrd="0" presId="urn:microsoft.com/office/officeart/2008/layout/LinedList"/>
    <dgm:cxn modelId="{50FB9731-7C6C-4C3B-9818-3221D33BD92C}" type="presParOf" srcId="{BAB728B6-F674-4A35-B91A-9140E60690CA}" destId="{0C358028-947D-4EC8-9653-4FB5FF99968E}" srcOrd="28" destOrd="0" presId="urn:microsoft.com/office/officeart/2008/layout/LinedList"/>
    <dgm:cxn modelId="{2FF62CFF-E0DE-4D47-A3C8-49FB2F51C1CD}" type="presParOf" srcId="{BAB728B6-F674-4A35-B91A-9140E60690CA}" destId="{6E1F22A3-0C97-447D-B7C2-F5E7EE28B322}" srcOrd="29" destOrd="0" presId="urn:microsoft.com/office/officeart/2008/layout/LinedList"/>
    <dgm:cxn modelId="{04D48E26-0DA5-485A-BFA5-6CC41231A259}" type="presParOf" srcId="{6E1F22A3-0C97-447D-B7C2-F5E7EE28B322}" destId="{956C7D99-54F7-483B-A517-3EBE66F6E920}" srcOrd="0" destOrd="0" presId="urn:microsoft.com/office/officeart/2008/layout/LinedList"/>
    <dgm:cxn modelId="{D80C283C-B302-4673-B34E-6C30306B1880}" type="presParOf" srcId="{6E1F22A3-0C97-447D-B7C2-F5E7EE28B322}" destId="{18349F62-6F42-43DB-A4B2-B098E9F9ACDD}" srcOrd="1" destOrd="0" presId="urn:microsoft.com/office/officeart/2008/layout/LinedList"/>
    <dgm:cxn modelId="{82FBF148-E46B-4A28-8B3B-1741A1A984B6}" type="presParOf" srcId="{BAB728B6-F674-4A35-B91A-9140E60690CA}" destId="{1B359936-5BE6-4EAE-AABA-63F5C6647BEF}" srcOrd="30" destOrd="0" presId="urn:microsoft.com/office/officeart/2008/layout/LinedList"/>
    <dgm:cxn modelId="{7585C83F-B8E6-4F3C-8DE2-B8AF4C7CD2A7}" type="presParOf" srcId="{BAB728B6-F674-4A35-B91A-9140E60690CA}" destId="{DFC7763D-5188-4606-9BC4-9FC034D8D9BD}" srcOrd="31" destOrd="0" presId="urn:microsoft.com/office/officeart/2008/layout/LinedList"/>
    <dgm:cxn modelId="{8FB8E98E-71F2-4258-BBA0-FDB8A17D1DB9}" type="presParOf" srcId="{DFC7763D-5188-4606-9BC4-9FC034D8D9BD}" destId="{17C4BAC3-C392-404D-ACB0-445FED0F490B}" srcOrd="0" destOrd="0" presId="urn:microsoft.com/office/officeart/2008/layout/LinedList"/>
    <dgm:cxn modelId="{BD23CAC1-FE3D-4FDB-941A-491497609C27}" type="presParOf" srcId="{DFC7763D-5188-4606-9BC4-9FC034D8D9BD}" destId="{E504225A-ED1E-4618-9F3E-0CB18F90B7FF}" srcOrd="1" destOrd="0" presId="urn:microsoft.com/office/officeart/2008/layout/LinedList"/>
    <dgm:cxn modelId="{982A1553-C4C9-4FF5-8E7A-0FA611EC6A65}" type="presParOf" srcId="{BAB728B6-F674-4A35-B91A-9140E60690CA}" destId="{4E99F5F4-8A34-486E-B788-4AEE303E04F6}" srcOrd="32" destOrd="0" presId="urn:microsoft.com/office/officeart/2008/layout/LinedList"/>
    <dgm:cxn modelId="{CD15CB3A-DBC7-4DA0-A4C8-8DBA65AF3A7B}" type="presParOf" srcId="{BAB728B6-F674-4A35-B91A-9140E60690CA}" destId="{9F29E858-53BF-47A5-BF9D-944049E8ADA2}" srcOrd="33" destOrd="0" presId="urn:microsoft.com/office/officeart/2008/layout/LinedList"/>
    <dgm:cxn modelId="{74625A92-AAF7-417D-BFD9-1EADD0D919C8}" type="presParOf" srcId="{9F29E858-53BF-47A5-BF9D-944049E8ADA2}" destId="{AD719D0F-6C43-4501-BE96-F1E193D9564B}" srcOrd="0" destOrd="0" presId="urn:microsoft.com/office/officeart/2008/layout/LinedList"/>
    <dgm:cxn modelId="{0B4BB1A9-C912-4A2A-BC5C-2737941DC3F2}" type="presParOf" srcId="{9F29E858-53BF-47A5-BF9D-944049E8ADA2}" destId="{F7BAD794-41D5-4C14-B3E0-677CECAF6B58}" srcOrd="1" destOrd="0" presId="urn:microsoft.com/office/officeart/2008/layout/LinedList"/>
    <dgm:cxn modelId="{96E16176-44C8-4509-89E9-28A1B8B157AB}" type="presParOf" srcId="{BAB728B6-F674-4A35-B91A-9140E60690CA}" destId="{6A79849B-8572-46DF-BCD9-71E909106D86}" srcOrd="34" destOrd="0" presId="urn:microsoft.com/office/officeart/2008/layout/LinedList"/>
    <dgm:cxn modelId="{79A92633-3E3A-42D4-9E98-DD169048E674}" type="presParOf" srcId="{BAB728B6-F674-4A35-B91A-9140E60690CA}" destId="{9458C505-42EF-4BC4-A0B8-235FBF0EEA16}" srcOrd="35" destOrd="0" presId="urn:microsoft.com/office/officeart/2008/layout/LinedList"/>
    <dgm:cxn modelId="{55487FB6-7EBD-4477-8E23-7AB080D6E4E8}" type="presParOf" srcId="{9458C505-42EF-4BC4-A0B8-235FBF0EEA16}" destId="{19746AEF-440A-43C4-AB89-9334D4AD1C19}" srcOrd="0" destOrd="0" presId="urn:microsoft.com/office/officeart/2008/layout/LinedList"/>
    <dgm:cxn modelId="{D17DD025-8615-4CA9-9C65-0FA0336CDD9B}" type="presParOf" srcId="{9458C505-42EF-4BC4-A0B8-235FBF0EEA16}" destId="{D31F3696-80B0-4631-A7F5-07CD4CDE83C8}" srcOrd="1" destOrd="0" presId="urn:microsoft.com/office/officeart/2008/layout/LinedList"/>
    <dgm:cxn modelId="{0BF014BD-FF65-4FCF-927C-5A5818B9354A}" type="presParOf" srcId="{BAB728B6-F674-4A35-B91A-9140E60690CA}" destId="{9AC15211-FD25-4CA0-A25A-4E8D537F3C6B}" srcOrd="36" destOrd="0" presId="urn:microsoft.com/office/officeart/2008/layout/LinedList"/>
    <dgm:cxn modelId="{D699E61E-3392-4705-83A3-AA552BD93BC0}" type="presParOf" srcId="{BAB728B6-F674-4A35-B91A-9140E60690CA}" destId="{CE235229-A02A-481F-AC14-F9326884DC10}" srcOrd="37" destOrd="0" presId="urn:microsoft.com/office/officeart/2008/layout/LinedList"/>
    <dgm:cxn modelId="{4F5D3519-845D-4DD8-A03B-E010FCDC1311}" type="presParOf" srcId="{CE235229-A02A-481F-AC14-F9326884DC10}" destId="{A73B7DC4-EB75-4AB8-9166-7EC0FA10D39C}" srcOrd="0" destOrd="0" presId="urn:microsoft.com/office/officeart/2008/layout/LinedList"/>
    <dgm:cxn modelId="{89080947-4E37-45A5-9607-B8A225058EFE}" type="presParOf" srcId="{CE235229-A02A-481F-AC14-F9326884DC10}" destId="{832C0EEE-1EA6-4DAD-B5BC-CDF4D66C9F06}" srcOrd="1" destOrd="0" presId="urn:microsoft.com/office/officeart/2008/layout/LinedList"/>
    <dgm:cxn modelId="{1BFEC4BB-DCCC-436D-8E3E-7F971DE64BE1}" type="presParOf" srcId="{BAB728B6-F674-4A35-B91A-9140E60690CA}" destId="{D3BDF842-A046-4DDF-8174-333488687E19}" srcOrd="38" destOrd="0" presId="urn:microsoft.com/office/officeart/2008/layout/LinedList"/>
    <dgm:cxn modelId="{4242FC5D-7E7C-4CC7-9F87-CE92CC9EE141}" type="presParOf" srcId="{BAB728B6-F674-4A35-B91A-9140E60690CA}" destId="{E803EE8C-F38D-4AC6-82FF-7C8192EBD042}" srcOrd="39" destOrd="0" presId="urn:microsoft.com/office/officeart/2008/layout/LinedList"/>
    <dgm:cxn modelId="{72A100D8-3048-44EB-BFFF-AB181C447182}" type="presParOf" srcId="{E803EE8C-F38D-4AC6-82FF-7C8192EBD042}" destId="{F32F2CF9-425A-4B8D-A91E-DF99E8A04750}" srcOrd="0" destOrd="0" presId="urn:microsoft.com/office/officeart/2008/layout/LinedList"/>
    <dgm:cxn modelId="{DDDE78C3-AF6C-4258-8FF2-0BBE6EAF0A17}" type="presParOf" srcId="{E803EE8C-F38D-4AC6-82FF-7C8192EBD042}" destId="{247678E9-A2F9-4DD9-B92B-CC4F8F507C36}" srcOrd="1" destOrd="0" presId="urn:microsoft.com/office/officeart/2008/layout/LinedList"/>
    <dgm:cxn modelId="{17B712B6-32E0-4DC4-B7EC-B186897D7A36}" type="presParOf" srcId="{BAB728B6-F674-4A35-B91A-9140E60690CA}" destId="{A2B09AAA-8E9A-4A35-9D38-5D21CCC12363}" srcOrd="40" destOrd="0" presId="urn:microsoft.com/office/officeart/2008/layout/LinedList"/>
    <dgm:cxn modelId="{0DA8B045-D954-431D-BBF7-7F49EDC58C61}" type="presParOf" srcId="{BAB728B6-F674-4A35-B91A-9140E60690CA}" destId="{A863DDBB-00C4-4FE5-B991-10CA63FC8705}" srcOrd="41" destOrd="0" presId="urn:microsoft.com/office/officeart/2008/layout/LinedList"/>
    <dgm:cxn modelId="{B158F787-5868-4B3A-B91E-9BBDA1166747}" type="presParOf" srcId="{A863DDBB-00C4-4FE5-B991-10CA63FC8705}" destId="{0CEC6F5C-1388-4976-B754-C3F1785E1BE4}" srcOrd="0" destOrd="0" presId="urn:microsoft.com/office/officeart/2008/layout/LinedList"/>
    <dgm:cxn modelId="{A10AA347-CDCE-4B16-A332-FFCC54A67E18}" type="presParOf" srcId="{A863DDBB-00C4-4FE5-B991-10CA63FC8705}" destId="{F32246B0-A31C-456A-900F-83BBC0097F2C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11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1113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RAZDJEL: 010 PREDSTAVNIČKO TIJELO I NOSITELJ IZVRŠNE VLASTI</a:t>
          </a:r>
        </a:p>
      </dsp:txBody>
      <dsp:txXfrm>
        <a:off x="0" y="1113"/>
        <a:ext cx="5791200" cy="434415"/>
      </dsp:txXfrm>
    </dsp:sp>
    <dsp:sp modelId="{83089EBB-F8A3-4C27-B77D-33657A35CEF3}">
      <dsp:nvSpPr>
        <dsp:cNvPr id="0" name=""/>
        <dsp:cNvSpPr/>
      </dsp:nvSpPr>
      <dsp:spPr>
        <a:xfrm>
          <a:off x="0" y="43552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435529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GLAVA: 01 OPĆINSKO VIJEĆE</a:t>
          </a:r>
        </a:p>
      </dsp:txBody>
      <dsp:txXfrm>
        <a:off x="0" y="435529"/>
        <a:ext cx="5791200" cy="434415"/>
      </dsp:txXfrm>
    </dsp:sp>
    <dsp:sp modelId="{F48B2192-CDED-49F8-AB30-D2D72894B69E}">
      <dsp:nvSpPr>
        <dsp:cNvPr id="0" name=""/>
        <dsp:cNvSpPr/>
      </dsp:nvSpPr>
      <dsp:spPr>
        <a:xfrm>
          <a:off x="0" y="86994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869944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1000 Donošenje akata i mjera iz djelokruga Općinskog vijeća</a:t>
          </a:r>
        </a:p>
      </dsp:txBody>
      <dsp:txXfrm>
        <a:off x="0" y="869944"/>
        <a:ext cx="5791200" cy="434415"/>
      </dsp:txXfrm>
    </dsp:sp>
    <dsp:sp modelId="{EC8BD6EB-6E33-488E-84F0-F7671861B5E0}">
      <dsp:nvSpPr>
        <dsp:cNvPr id="0" name=""/>
        <dsp:cNvSpPr/>
      </dsp:nvSpPr>
      <dsp:spPr>
        <a:xfrm>
          <a:off x="0" y="130435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AA11A2-B6D3-4EA3-95EE-AC460B6DC162}">
      <dsp:nvSpPr>
        <dsp:cNvPr id="0" name=""/>
        <dsp:cNvSpPr/>
      </dsp:nvSpPr>
      <dsp:spPr>
        <a:xfrm>
          <a:off x="0" y="1304359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8003 Otplata kredita obveza</a:t>
          </a:r>
        </a:p>
      </dsp:txBody>
      <dsp:txXfrm>
        <a:off x="0" y="1304359"/>
        <a:ext cx="5791200" cy="434415"/>
      </dsp:txXfrm>
    </dsp:sp>
    <dsp:sp modelId="{9AA6C71A-2E8F-467F-97B2-B1E6D52A190D}">
      <dsp:nvSpPr>
        <dsp:cNvPr id="0" name=""/>
        <dsp:cNvSpPr/>
      </dsp:nvSpPr>
      <dsp:spPr>
        <a:xfrm>
          <a:off x="0" y="173877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5E3DF5-4B6B-437A-BB94-9497209E39F0}">
      <dsp:nvSpPr>
        <dsp:cNvPr id="0" name=""/>
        <dsp:cNvSpPr/>
      </dsp:nvSpPr>
      <dsp:spPr>
        <a:xfrm>
          <a:off x="0" y="1738775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GLAVA: 02 NAČELNIK</a:t>
          </a:r>
        </a:p>
      </dsp:txBody>
      <dsp:txXfrm>
        <a:off x="0" y="1738775"/>
        <a:ext cx="5791200" cy="434415"/>
      </dsp:txXfrm>
    </dsp:sp>
    <dsp:sp modelId="{2CE12E23-46C9-4BCD-A006-4385CE542A58}">
      <dsp:nvSpPr>
        <dsp:cNvPr id="0" name=""/>
        <dsp:cNvSpPr/>
      </dsp:nvSpPr>
      <dsp:spPr>
        <a:xfrm>
          <a:off x="0" y="217319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52B29C-B9CD-4173-BA55-F62B84494C5C}">
      <dsp:nvSpPr>
        <dsp:cNvPr id="0" name=""/>
        <dsp:cNvSpPr/>
      </dsp:nvSpPr>
      <dsp:spPr>
        <a:xfrm>
          <a:off x="0" y="2173190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1002 Djelatnost nositelja izvršnih ovlasti</a:t>
          </a:r>
        </a:p>
      </dsp:txBody>
      <dsp:txXfrm>
        <a:off x="0" y="2173190"/>
        <a:ext cx="5791200" cy="434415"/>
      </dsp:txXfrm>
    </dsp:sp>
    <dsp:sp modelId="{8808A7D9-5182-4F80-8053-98DB5B6FA94B}">
      <dsp:nvSpPr>
        <dsp:cNvPr id="0" name=""/>
        <dsp:cNvSpPr/>
      </dsp:nvSpPr>
      <dsp:spPr>
        <a:xfrm>
          <a:off x="0" y="26076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711D1-3D26-4BA2-8C85-15CFAE0A88CC}">
      <dsp:nvSpPr>
        <dsp:cNvPr id="0" name=""/>
        <dsp:cNvSpPr/>
      </dsp:nvSpPr>
      <dsp:spPr>
        <a:xfrm>
          <a:off x="0" y="2607605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1003 Poticanje razvoja gospodarstva</a:t>
          </a:r>
        </a:p>
      </dsp:txBody>
      <dsp:txXfrm>
        <a:off x="0" y="2607605"/>
        <a:ext cx="5791200" cy="434415"/>
      </dsp:txXfrm>
    </dsp:sp>
    <dsp:sp modelId="{04DDAD92-A512-4992-8AB2-CE4D17A71EB1}">
      <dsp:nvSpPr>
        <dsp:cNvPr id="0" name=""/>
        <dsp:cNvSpPr/>
      </dsp:nvSpPr>
      <dsp:spPr>
        <a:xfrm>
          <a:off x="0" y="304202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2784633-8515-496D-80BB-6D6C10901FBF}">
      <dsp:nvSpPr>
        <dsp:cNvPr id="0" name=""/>
        <dsp:cNvSpPr/>
      </dsp:nvSpPr>
      <dsp:spPr>
        <a:xfrm>
          <a:off x="0" y="3042021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RAZDJEL: 020 OPĆINSKA UPRAVA</a:t>
          </a:r>
        </a:p>
      </dsp:txBody>
      <dsp:txXfrm>
        <a:off x="0" y="3042021"/>
        <a:ext cx="5791200" cy="434415"/>
      </dsp:txXfrm>
    </dsp:sp>
    <dsp:sp modelId="{07EC2ADE-FAF2-4564-86AE-A375A8EE7514}">
      <dsp:nvSpPr>
        <dsp:cNvPr id="0" name=""/>
        <dsp:cNvSpPr/>
      </dsp:nvSpPr>
      <dsp:spPr>
        <a:xfrm>
          <a:off x="0" y="347643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C83A17-A5A9-499C-9145-8F52C1DF8FC4}">
      <dsp:nvSpPr>
        <dsp:cNvPr id="0" name=""/>
        <dsp:cNvSpPr/>
      </dsp:nvSpPr>
      <dsp:spPr>
        <a:xfrm>
          <a:off x="0" y="3476436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 01: JEDINSTVENI UPRAVNI ODJEL</a:t>
          </a:r>
        </a:p>
      </dsp:txBody>
      <dsp:txXfrm>
        <a:off x="0" y="3476436"/>
        <a:ext cx="5791200" cy="434415"/>
      </dsp:txXfrm>
    </dsp:sp>
    <dsp:sp modelId="{E9633575-BCAF-4437-8C1E-56A4CE01B35F}">
      <dsp:nvSpPr>
        <dsp:cNvPr id="0" name=""/>
        <dsp:cNvSpPr/>
      </dsp:nvSpPr>
      <dsp:spPr>
        <a:xfrm>
          <a:off x="0" y="391085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5BACEB-968C-49C4-95D4-F6278058E557}">
      <dsp:nvSpPr>
        <dsp:cNvPr id="0" name=""/>
        <dsp:cNvSpPr/>
      </dsp:nvSpPr>
      <dsp:spPr>
        <a:xfrm>
          <a:off x="0" y="3910851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2000 Djelatnost Općinske uprave</a:t>
          </a:r>
        </a:p>
      </dsp:txBody>
      <dsp:txXfrm>
        <a:off x="0" y="3910851"/>
        <a:ext cx="5791200" cy="434415"/>
      </dsp:txXfrm>
    </dsp:sp>
    <dsp:sp modelId="{28AC168D-4326-4E0D-96EE-7DDE3C0BFB6F}">
      <dsp:nvSpPr>
        <dsp:cNvPr id="0" name=""/>
        <dsp:cNvSpPr/>
      </dsp:nvSpPr>
      <dsp:spPr>
        <a:xfrm>
          <a:off x="0" y="434526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101A26-4611-4393-BC2A-FAE69A922AF6}">
      <dsp:nvSpPr>
        <dsp:cNvPr id="0" name=""/>
        <dsp:cNvSpPr/>
      </dsp:nvSpPr>
      <dsp:spPr>
        <a:xfrm>
          <a:off x="0" y="4345267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2001 Održavanje objekata i uređaja komunalne infrastrukture</a:t>
          </a:r>
        </a:p>
      </dsp:txBody>
      <dsp:txXfrm>
        <a:off x="0" y="4345267"/>
        <a:ext cx="5791200" cy="434415"/>
      </dsp:txXfrm>
    </dsp:sp>
    <dsp:sp modelId="{CADBD8FE-AECC-496D-8342-9829F455B1F9}">
      <dsp:nvSpPr>
        <dsp:cNvPr id="0" name=""/>
        <dsp:cNvSpPr/>
      </dsp:nvSpPr>
      <dsp:spPr>
        <a:xfrm>
          <a:off x="0" y="477968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10FFF4-3715-4061-80BC-4D609DFB6560}">
      <dsp:nvSpPr>
        <dsp:cNvPr id="0" name=""/>
        <dsp:cNvSpPr/>
      </dsp:nvSpPr>
      <dsp:spPr>
        <a:xfrm>
          <a:off x="0" y="4779682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2002 Kapitalni projekti</a:t>
          </a:r>
        </a:p>
      </dsp:txBody>
      <dsp:txXfrm>
        <a:off x="0" y="4779682"/>
        <a:ext cx="5791200" cy="434415"/>
      </dsp:txXfrm>
    </dsp:sp>
    <dsp:sp modelId="{CB86178A-3BE7-47AD-9586-59F211956F3A}">
      <dsp:nvSpPr>
        <dsp:cNvPr id="0" name=""/>
        <dsp:cNvSpPr/>
      </dsp:nvSpPr>
      <dsp:spPr>
        <a:xfrm>
          <a:off x="0" y="52140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44EAA9-CD8B-4956-B516-0356098D2A80}">
      <dsp:nvSpPr>
        <dsp:cNvPr id="0" name=""/>
        <dsp:cNvSpPr/>
      </dsp:nvSpPr>
      <dsp:spPr>
        <a:xfrm>
          <a:off x="0" y="5214098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3001 Javni red i sigurnost</a:t>
          </a:r>
          <a:endParaRPr lang="hr-HR" sz="1100" kern="1200"/>
        </a:p>
      </dsp:txBody>
      <dsp:txXfrm>
        <a:off x="0" y="5214098"/>
        <a:ext cx="5791200" cy="434415"/>
      </dsp:txXfrm>
    </dsp:sp>
    <dsp:sp modelId="{F85AD698-BE49-47CA-9B84-CE1C4755E350}">
      <dsp:nvSpPr>
        <dsp:cNvPr id="0" name=""/>
        <dsp:cNvSpPr/>
      </dsp:nvSpPr>
      <dsp:spPr>
        <a:xfrm>
          <a:off x="0" y="56485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F0205E-4F5C-4F1C-845C-70A22273FA30}">
      <dsp:nvSpPr>
        <dsp:cNvPr id="0" name=""/>
        <dsp:cNvSpPr/>
      </dsp:nvSpPr>
      <dsp:spPr>
        <a:xfrm>
          <a:off x="0" y="5648513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4001 Predškolski odgoj</a:t>
          </a:r>
          <a:endParaRPr lang="hr-HR" sz="1100" kern="1200"/>
        </a:p>
      </dsp:txBody>
      <dsp:txXfrm>
        <a:off x="0" y="5648513"/>
        <a:ext cx="5791200" cy="434415"/>
      </dsp:txXfrm>
    </dsp:sp>
    <dsp:sp modelId="{0C358028-947D-4EC8-9653-4FB5FF99968E}">
      <dsp:nvSpPr>
        <dsp:cNvPr id="0" name=""/>
        <dsp:cNvSpPr/>
      </dsp:nvSpPr>
      <dsp:spPr>
        <a:xfrm>
          <a:off x="0" y="608292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6C7D99-54F7-483B-A517-3EBE66F6E920}">
      <dsp:nvSpPr>
        <dsp:cNvPr id="0" name=""/>
        <dsp:cNvSpPr/>
      </dsp:nvSpPr>
      <dsp:spPr>
        <a:xfrm>
          <a:off x="0" y="6082928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4002 Školstvo</a:t>
          </a:r>
          <a:endParaRPr lang="hr-HR" sz="1100" kern="1200"/>
        </a:p>
      </dsp:txBody>
      <dsp:txXfrm>
        <a:off x="0" y="6082928"/>
        <a:ext cx="5791200" cy="434415"/>
      </dsp:txXfrm>
    </dsp:sp>
    <dsp:sp modelId="{1B359936-5BE6-4EAE-AABA-63F5C6647BEF}">
      <dsp:nvSpPr>
        <dsp:cNvPr id="0" name=""/>
        <dsp:cNvSpPr/>
      </dsp:nvSpPr>
      <dsp:spPr>
        <a:xfrm>
          <a:off x="0" y="651734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C4BAC3-C392-404D-ACB0-445FED0F490B}">
      <dsp:nvSpPr>
        <dsp:cNvPr id="0" name=""/>
        <dsp:cNvSpPr/>
      </dsp:nvSpPr>
      <dsp:spPr>
        <a:xfrm>
          <a:off x="0" y="6517344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5001 Socijalne potrebe</a:t>
          </a:r>
          <a:endParaRPr lang="hr-HR" sz="1100" kern="1200"/>
        </a:p>
      </dsp:txBody>
      <dsp:txXfrm>
        <a:off x="0" y="6517344"/>
        <a:ext cx="5791200" cy="434415"/>
      </dsp:txXfrm>
    </dsp:sp>
    <dsp:sp modelId="{4E99F5F4-8A34-486E-B788-4AEE303E04F6}">
      <dsp:nvSpPr>
        <dsp:cNvPr id="0" name=""/>
        <dsp:cNvSpPr/>
      </dsp:nvSpPr>
      <dsp:spPr>
        <a:xfrm>
          <a:off x="0" y="695175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719D0F-6C43-4501-BE96-F1E193D9564B}">
      <dsp:nvSpPr>
        <dsp:cNvPr id="0" name=""/>
        <dsp:cNvSpPr/>
      </dsp:nvSpPr>
      <dsp:spPr>
        <a:xfrm>
          <a:off x="0" y="6951759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5002 Zdravstvena zaštita</a:t>
          </a:r>
          <a:endParaRPr lang="hr-HR" sz="1100" kern="1200"/>
        </a:p>
      </dsp:txBody>
      <dsp:txXfrm>
        <a:off x="0" y="6951759"/>
        <a:ext cx="5791200" cy="434415"/>
      </dsp:txXfrm>
    </dsp:sp>
    <dsp:sp modelId="{6A79849B-8572-46DF-BCD9-71E909106D86}">
      <dsp:nvSpPr>
        <dsp:cNvPr id="0" name=""/>
        <dsp:cNvSpPr/>
      </dsp:nvSpPr>
      <dsp:spPr>
        <a:xfrm>
          <a:off x="0" y="73861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46AEF-440A-43C4-AB89-9334D4AD1C19}">
      <dsp:nvSpPr>
        <dsp:cNvPr id="0" name=""/>
        <dsp:cNvSpPr/>
      </dsp:nvSpPr>
      <dsp:spPr>
        <a:xfrm>
          <a:off x="0" y="7386174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6001 Kultura</a:t>
          </a:r>
          <a:endParaRPr lang="hr-HR" sz="1100" kern="1200"/>
        </a:p>
      </dsp:txBody>
      <dsp:txXfrm>
        <a:off x="0" y="7386174"/>
        <a:ext cx="5791200" cy="434415"/>
      </dsp:txXfrm>
    </dsp:sp>
    <dsp:sp modelId="{9AC15211-FD25-4CA0-A25A-4E8D537F3C6B}">
      <dsp:nvSpPr>
        <dsp:cNvPr id="0" name=""/>
        <dsp:cNvSpPr/>
      </dsp:nvSpPr>
      <dsp:spPr>
        <a:xfrm>
          <a:off x="0" y="782059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3B7DC4-EB75-4AB8-9166-7EC0FA10D39C}">
      <dsp:nvSpPr>
        <dsp:cNvPr id="0" name=""/>
        <dsp:cNvSpPr/>
      </dsp:nvSpPr>
      <dsp:spPr>
        <a:xfrm>
          <a:off x="0" y="7820590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6002 Sport i rekreacija</a:t>
          </a:r>
          <a:endParaRPr lang="hr-HR" sz="1100" kern="1200"/>
        </a:p>
      </dsp:txBody>
      <dsp:txXfrm>
        <a:off x="0" y="7820590"/>
        <a:ext cx="5791200" cy="434415"/>
      </dsp:txXfrm>
    </dsp:sp>
    <dsp:sp modelId="{D3BDF842-A046-4DDF-8174-333488687E19}">
      <dsp:nvSpPr>
        <dsp:cNvPr id="0" name=""/>
        <dsp:cNvSpPr/>
      </dsp:nvSpPr>
      <dsp:spPr>
        <a:xfrm>
          <a:off x="0" y="82550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2F2CF9-425A-4B8D-A91E-DF99E8A04750}">
      <dsp:nvSpPr>
        <dsp:cNvPr id="0" name=""/>
        <dsp:cNvSpPr/>
      </dsp:nvSpPr>
      <dsp:spPr>
        <a:xfrm>
          <a:off x="0" y="8255005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7001 Razvoj poljoprivrede na poručju Općine Tinjan</a:t>
          </a:r>
          <a:endParaRPr lang="hr-HR" sz="1100" b="0" kern="1200"/>
        </a:p>
      </dsp:txBody>
      <dsp:txXfrm>
        <a:off x="0" y="8255005"/>
        <a:ext cx="5791200" cy="434415"/>
      </dsp:txXfrm>
    </dsp:sp>
    <dsp:sp modelId="{A2B09AAA-8E9A-4A35-9D38-5D21CCC12363}">
      <dsp:nvSpPr>
        <dsp:cNvPr id="0" name=""/>
        <dsp:cNvSpPr/>
      </dsp:nvSpPr>
      <dsp:spPr>
        <a:xfrm>
          <a:off x="0" y="868942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EC6F5C-1388-4976-B754-C3F1785E1BE4}">
      <dsp:nvSpPr>
        <dsp:cNvPr id="0" name=""/>
        <dsp:cNvSpPr/>
      </dsp:nvSpPr>
      <dsp:spPr>
        <a:xfrm>
          <a:off x="0" y="8689420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Program 8001 Razvoj turizma na području Općine Tinjan</a:t>
          </a:r>
        </a:p>
      </dsp:txBody>
      <dsp:txXfrm>
        <a:off x="0" y="8689420"/>
        <a:ext cx="5791200" cy="4344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2778</TotalTime>
  <Pages>20</Pages>
  <Words>3441</Words>
  <Characters>19619</Characters>
  <Application>Microsoft Office Word</Application>
  <DocSecurity>0</DocSecurity>
  <Lines>163</Lines>
  <Paragraphs>46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 </cp:lastModifiedBy>
  <cp:revision>38</cp:revision>
  <cp:lastPrinted>2023-11-29T12:11:00Z</cp:lastPrinted>
  <dcterms:created xsi:type="dcterms:W3CDTF">2022-11-25T06:54:00Z</dcterms:created>
  <dcterms:modified xsi:type="dcterms:W3CDTF">2024-12-13T08:48:00Z</dcterms:modified>
</cp:coreProperties>
</file>